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BA4A" w14:textId="77777777" w:rsidR="00C56E9F" w:rsidRDefault="00C56E9F" w:rsidP="00C37F44"/>
    <w:p w14:paraId="14897756" w14:textId="2A5785F2" w:rsidR="00C56E9F" w:rsidRDefault="00C56E9F" w:rsidP="00C37F44">
      <w:pPr>
        <w:pStyle w:val="Ttulo"/>
        <w:tabs>
          <w:tab w:val="left" w:pos="1805"/>
        </w:tabs>
        <w:spacing w:after="120"/>
        <w:contextualSpacing w:val="0"/>
        <w:jc w:val="both"/>
      </w:pPr>
      <w:r w:rsidRPr="00B8560B">
        <w:rPr>
          <w:noProof/>
          <w:lang w:eastAsia="es-ES"/>
        </w:rPr>
        <w:drawing>
          <wp:inline distT="0" distB="0" distL="0" distR="0" wp14:anchorId="04FDA4E7" wp14:editId="3EC22B73">
            <wp:extent cx="3621542" cy="949183"/>
            <wp:effectExtent l="0" t="0" r="0" b="3810"/>
            <wp:docPr id="2" name="Imagen 2" descr="C:\Users\jilozano\Documents\00_NAX\LOGOMARCAS ACPUA 2018\LOGOTIPO ACPUA COMISIÓN COMUNICACIÓN 2018\LOGOTIPO ACPUA C.C. COLOR\APCUA LOGOTIPO FINAL CC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lozano\Documents\00_NAX\LOGOMARCAS ACPUA 2018\LOGOTIPO ACPUA COMISIÓN COMUNICACIÓN 2018\LOGOTIPO ACPUA C.C. COLOR\APCUA LOGOTIPO FINAL CC 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167" t="33150" r="12549" b="34419"/>
                    <a:stretch/>
                  </pic:blipFill>
                  <pic:spPr bwMode="auto">
                    <a:xfrm>
                      <a:off x="0" y="0"/>
                      <a:ext cx="3635071" cy="952729"/>
                    </a:xfrm>
                    <a:prstGeom prst="rect">
                      <a:avLst/>
                    </a:prstGeom>
                    <a:noFill/>
                    <a:ln>
                      <a:noFill/>
                    </a:ln>
                    <a:extLst>
                      <a:ext uri="{53640926-AAD7-44D8-BBD7-CCE9431645EC}">
                        <a14:shadowObscured xmlns:a14="http://schemas.microsoft.com/office/drawing/2010/main"/>
                      </a:ext>
                    </a:extLst>
                  </pic:spPr>
                </pic:pic>
              </a:graphicData>
            </a:graphic>
          </wp:inline>
        </w:drawing>
      </w:r>
    </w:p>
    <w:p w14:paraId="78B3D889" w14:textId="77777777" w:rsidR="00C56E9F" w:rsidRDefault="00C56E9F" w:rsidP="00C37F44">
      <w:pPr>
        <w:pStyle w:val="Ttulo"/>
        <w:spacing w:after="120"/>
        <w:contextualSpacing w:val="0"/>
        <w:jc w:val="both"/>
        <w:rPr>
          <w:b/>
          <w:sz w:val="56"/>
        </w:rPr>
      </w:pPr>
    </w:p>
    <w:p w14:paraId="2686E5C0" w14:textId="77777777" w:rsidR="00C56E9F" w:rsidRDefault="00C56E9F" w:rsidP="00C37F44">
      <w:pPr>
        <w:pStyle w:val="Ttulo"/>
        <w:spacing w:after="120"/>
        <w:contextualSpacing w:val="0"/>
        <w:jc w:val="both"/>
        <w:rPr>
          <w:b/>
          <w:sz w:val="56"/>
        </w:rPr>
      </w:pPr>
      <w:r>
        <w:rPr>
          <w:b/>
          <w:sz w:val="56"/>
        </w:rPr>
        <w:t>PACE – SGIC</w:t>
      </w:r>
    </w:p>
    <w:p w14:paraId="2028B278" w14:textId="77777777" w:rsidR="00C56E9F" w:rsidRPr="00EC5286" w:rsidRDefault="00C56E9F" w:rsidP="00C37F44"/>
    <w:p w14:paraId="54537684" w14:textId="27D26890" w:rsidR="00C56E9F" w:rsidRDefault="00C56E9F" w:rsidP="00C37F44">
      <w:pPr>
        <w:pStyle w:val="Ttulo"/>
        <w:spacing w:after="120"/>
        <w:contextualSpacing w:val="0"/>
        <w:jc w:val="both"/>
        <w:rPr>
          <w:sz w:val="48"/>
        </w:rPr>
      </w:pPr>
      <w:r w:rsidRPr="00EC5286">
        <w:rPr>
          <w:sz w:val="48"/>
        </w:rPr>
        <w:t>Programa ACPUA de Certificación de Sistemas de Garantía Interna de Calidad de los Centros Universitarios</w:t>
      </w:r>
    </w:p>
    <w:p w14:paraId="20F68663" w14:textId="77777777" w:rsidR="00C56E9F" w:rsidRDefault="00C56E9F" w:rsidP="00C37F44"/>
    <w:p w14:paraId="2C8E550A" w14:textId="77777777" w:rsidR="00C56E9F" w:rsidRDefault="00C56E9F" w:rsidP="00C37F44"/>
    <w:p w14:paraId="6B6128A3" w14:textId="77777777" w:rsidR="00C56E9F" w:rsidRPr="00BD377E" w:rsidRDefault="00C56E9F" w:rsidP="00C37F44"/>
    <w:p w14:paraId="0960E469" w14:textId="384C53FF" w:rsidR="00C56E9F" w:rsidRPr="00BD377E" w:rsidRDefault="00A80D50" w:rsidP="00BE6496">
      <w:pPr>
        <w:tabs>
          <w:tab w:val="left" w:pos="9072"/>
        </w:tabs>
        <w:ind w:right="-16"/>
        <w:jc w:val="center"/>
        <w:rPr>
          <w:sz w:val="6"/>
        </w:rPr>
      </w:pPr>
      <w:r>
        <w:rPr>
          <w:rFonts w:cs="Book Antiqua"/>
          <w:sz w:val="32"/>
          <w:szCs w:val="72"/>
        </w:rPr>
        <w:t>Modelo de Autoinforme</w:t>
      </w:r>
    </w:p>
    <w:p w14:paraId="652758E6" w14:textId="77777777" w:rsidR="00C56E9F" w:rsidRPr="003E415F" w:rsidRDefault="00C56E9F" w:rsidP="00BE6496">
      <w:pPr>
        <w:tabs>
          <w:tab w:val="left" w:pos="9072"/>
        </w:tabs>
        <w:jc w:val="center"/>
      </w:pPr>
    </w:p>
    <w:p w14:paraId="608D41A2" w14:textId="7B719017" w:rsidR="00754A33" w:rsidRPr="00762059" w:rsidRDefault="00C56E9F" w:rsidP="00BE6496">
      <w:pPr>
        <w:jc w:val="center"/>
        <w:sectPr w:rsidR="00754A33" w:rsidRPr="00762059" w:rsidSect="00754A33">
          <w:headerReference w:type="default" r:id="rId10"/>
          <w:footerReference w:type="default" r:id="rId11"/>
          <w:footerReference w:type="first" r:id="rId12"/>
          <w:pgSz w:w="11906" w:h="16838"/>
          <w:pgMar w:top="2268" w:right="1701" w:bottom="2268" w:left="1701" w:header="709" w:footer="527" w:gutter="0"/>
          <w:cols w:space="708"/>
          <w:titlePg/>
          <w:docGrid w:linePitch="360"/>
        </w:sectPr>
      </w:pPr>
      <w:r w:rsidRPr="00762059">
        <w:t>Aprobado</w:t>
      </w:r>
      <w:r w:rsidR="00AA0F5C" w:rsidRPr="00762059">
        <w:t xml:space="preserve"> </w:t>
      </w:r>
      <w:r w:rsidRPr="00762059">
        <w:t>por la Comisión de Evaluación, Certi</w:t>
      </w:r>
      <w:r w:rsidR="006D0754" w:rsidRPr="00762059">
        <w:t>ficación y Acreditación (CECA)</w:t>
      </w:r>
      <w:r w:rsidR="00762059" w:rsidRPr="00762059">
        <w:t xml:space="preserve"> en la reunión del  2 de diciembre de 2019</w:t>
      </w:r>
    </w:p>
    <w:tbl>
      <w:tblPr>
        <w:tblStyle w:val="Tablaconcuadrcula"/>
        <w:tblW w:w="8494" w:type="dxa"/>
        <w:tblLook w:val="04A0" w:firstRow="1" w:lastRow="0" w:firstColumn="1" w:lastColumn="0" w:noHBand="0" w:noVBand="1"/>
      </w:tblPr>
      <w:tblGrid>
        <w:gridCol w:w="8494"/>
      </w:tblGrid>
      <w:tr w:rsidR="00835C89" w:rsidRPr="00835C89" w14:paraId="272B2CEC" w14:textId="77777777" w:rsidTr="00FB0341">
        <w:tc>
          <w:tcPr>
            <w:tcW w:w="8494" w:type="dxa"/>
          </w:tcPr>
          <w:p w14:paraId="48956AB3" w14:textId="198C75CB" w:rsidR="00835C89" w:rsidRPr="00BE6496" w:rsidRDefault="00835C89" w:rsidP="00BE6496">
            <w:pPr>
              <w:rPr>
                <w:b/>
              </w:rPr>
            </w:pPr>
            <w:bookmarkStart w:id="0" w:name="_GoBack"/>
            <w:bookmarkEnd w:id="0"/>
            <w:r w:rsidRPr="00BE6496">
              <w:rPr>
                <w:b/>
              </w:rPr>
              <w:lastRenderedPageBreak/>
              <w:t xml:space="preserve">DIMENSIÓN </w:t>
            </w:r>
            <w:r w:rsidRPr="00BE6496">
              <w:rPr>
                <w:b/>
                <w:sz w:val="40"/>
              </w:rPr>
              <w:t>1</w:t>
            </w:r>
            <w:r w:rsidRPr="00BE6496">
              <w:rPr>
                <w:b/>
              </w:rPr>
              <w:t>: POLÍTICA Y OBJETIVOS DE CALIDAD.</w:t>
            </w:r>
          </w:p>
        </w:tc>
      </w:tr>
      <w:tr w:rsidR="00835C89" w:rsidRPr="00835C89" w14:paraId="12D17E06" w14:textId="77777777" w:rsidTr="00FB0341">
        <w:tc>
          <w:tcPr>
            <w:tcW w:w="8494" w:type="dxa"/>
          </w:tcPr>
          <w:p w14:paraId="3E670FAF" w14:textId="29145AEE" w:rsidR="00835C89" w:rsidRPr="00BE6496" w:rsidRDefault="00835C89" w:rsidP="00BE6496">
            <w:pPr>
              <w:rPr>
                <w:b/>
              </w:rPr>
            </w:pPr>
            <w:r w:rsidRPr="00BE6496">
              <w:rPr>
                <w:b/>
              </w:rPr>
              <w:t xml:space="preserve">Criterio </w:t>
            </w:r>
            <w:r w:rsidRPr="00BE6496">
              <w:rPr>
                <w:b/>
                <w:sz w:val="36"/>
              </w:rPr>
              <w:t>1.1</w:t>
            </w:r>
            <w:r w:rsidRPr="00BE6496">
              <w:rPr>
                <w:b/>
              </w:rPr>
              <w:t>: Establecimiento de una cultura de calidad.</w:t>
            </w:r>
          </w:p>
        </w:tc>
      </w:tr>
      <w:tr w:rsidR="00835C89" w:rsidRPr="00835C89" w14:paraId="68DB0458" w14:textId="77777777" w:rsidTr="00FB0341">
        <w:tc>
          <w:tcPr>
            <w:tcW w:w="8494" w:type="dxa"/>
          </w:tcPr>
          <w:p w14:paraId="09DC70AB" w14:textId="77777777" w:rsidR="00835C89" w:rsidRPr="00BE6496" w:rsidRDefault="00835C89" w:rsidP="00BE6496">
            <w:pPr>
              <w:rPr>
                <w:b/>
              </w:rPr>
            </w:pPr>
            <w:r w:rsidRPr="00BE6496">
              <w:rPr>
                <w:b/>
              </w:rPr>
              <w:t xml:space="preserve">Estándar: </w:t>
            </w:r>
          </w:p>
        </w:tc>
      </w:tr>
      <w:tr w:rsidR="00835C89" w:rsidRPr="00835C89" w14:paraId="565977E9" w14:textId="77777777" w:rsidTr="00FB0341">
        <w:tc>
          <w:tcPr>
            <w:tcW w:w="8494" w:type="dxa"/>
          </w:tcPr>
          <w:p w14:paraId="354294F6" w14:textId="155ED484" w:rsidR="00835C89" w:rsidRPr="00835C89" w:rsidRDefault="00835C89" w:rsidP="00C37F44">
            <w:pPr>
              <w:rPr>
                <w:i/>
              </w:rPr>
            </w:pPr>
            <w:r w:rsidRPr="00835C89">
              <w:rPr>
                <w:i/>
              </w:rPr>
              <w:t>El centro define actuaciones, que revisa periódicamente, para desarrollar una cultura de calidad implicando a los diferentes grupos de interés. Estarán basadas en su política de calidad y en los objetivos estratégicos de la universidad.</w:t>
            </w:r>
          </w:p>
        </w:tc>
      </w:tr>
      <w:tr w:rsidR="00730A09" w:rsidRPr="00730A09" w14:paraId="0DE04D57" w14:textId="77777777" w:rsidTr="00FB0341">
        <w:tc>
          <w:tcPr>
            <w:tcW w:w="8494" w:type="dxa"/>
          </w:tcPr>
          <w:p w14:paraId="7051D188" w14:textId="77777777" w:rsidR="00730A09" w:rsidRPr="00730A09" w:rsidRDefault="00730A09" w:rsidP="00C37F44">
            <w:pPr>
              <w:rPr>
                <w:b/>
                <w:sz w:val="16"/>
                <w:szCs w:val="16"/>
              </w:rPr>
            </w:pPr>
            <w:r w:rsidRPr="00730A09">
              <w:rPr>
                <w:b/>
                <w:sz w:val="16"/>
                <w:szCs w:val="16"/>
              </w:rPr>
              <w:t xml:space="preserve">Directrices: </w:t>
            </w:r>
          </w:p>
        </w:tc>
      </w:tr>
      <w:tr w:rsidR="00730A09" w:rsidRPr="00730A09" w14:paraId="34B828F6" w14:textId="77777777" w:rsidTr="00FB0341">
        <w:tc>
          <w:tcPr>
            <w:tcW w:w="8494" w:type="dxa"/>
          </w:tcPr>
          <w:p w14:paraId="7103AAB0" w14:textId="77777777" w:rsidR="00730A09" w:rsidRPr="00FB0341" w:rsidRDefault="00730A09" w:rsidP="00FB0341">
            <w:pPr>
              <w:rPr>
                <w:sz w:val="16"/>
                <w:szCs w:val="16"/>
              </w:rPr>
            </w:pPr>
            <w:r w:rsidRPr="00FB0341">
              <w:rPr>
                <w:sz w:val="16"/>
                <w:szCs w:val="16"/>
              </w:rPr>
              <w:t>El equipo de gobierno del centro y de la propia universidad apoya y dota de recursos al proceso de implantación del SGIC, los procesos y actuaciones del centro son un reflejo de su cultura de la calidad, que hace del SGIC una estrategia de mejora continua de la oferta formativa del centro, de la calidad de las enseñanzas impartidas y del proceso de enseñanza-aprendizaje centrado en el estudiante.</w:t>
            </w:r>
          </w:p>
        </w:tc>
      </w:tr>
      <w:tr w:rsidR="00FB0341" w:rsidRPr="004C6E76" w14:paraId="63B6A914" w14:textId="77777777" w:rsidTr="008E541A">
        <w:tc>
          <w:tcPr>
            <w:tcW w:w="8494" w:type="dxa"/>
            <w:shd w:val="clear" w:color="auto" w:fill="D9D9D9" w:themeFill="background1" w:themeFillShade="D9"/>
          </w:tcPr>
          <w:p w14:paraId="7CDA7490" w14:textId="77777777" w:rsidR="00FB0341" w:rsidRPr="001A7814" w:rsidRDefault="00FB0341" w:rsidP="008E541A">
            <w:pPr>
              <w:pStyle w:val="Prrafodelista"/>
              <w:ind w:left="0"/>
              <w:contextualSpacing w:val="0"/>
              <w:rPr>
                <w:sz w:val="16"/>
                <w:szCs w:val="16"/>
              </w:rPr>
            </w:pPr>
            <w:r w:rsidRPr="001A7814">
              <w:rPr>
                <w:sz w:val="16"/>
                <w:szCs w:val="16"/>
              </w:rPr>
              <w:t>Valoración del cumplimiento de la directriz:</w:t>
            </w:r>
          </w:p>
        </w:tc>
      </w:tr>
      <w:tr w:rsidR="00FB0341" w:rsidRPr="00730A09" w14:paraId="085A8AEA" w14:textId="77777777" w:rsidTr="008E541A">
        <w:tc>
          <w:tcPr>
            <w:tcW w:w="8494" w:type="dxa"/>
          </w:tcPr>
          <w:p w14:paraId="71814C57" w14:textId="77777777" w:rsidR="00FB0341" w:rsidRPr="00E614D2" w:rsidRDefault="00FB0341" w:rsidP="00E614D2">
            <w:pPr>
              <w:pStyle w:val="Prrafodelista"/>
              <w:ind w:left="0"/>
              <w:contextualSpacing w:val="0"/>
              <w:rPr>
                <w:sz w:val="16"/>
                <w:szCs w:val="16"/>
              </w:rPr>
            </w:pPr>
          </w:p>
        </w:tc>
      </w:tr>
      <w:tr w:rsidR="00730A09" w:rsidRPr="00730A09" w14:paraId="0B8552EF" w14:textId="77777777" w:rsidTr="00FB0341">
        <w:tc>
          <w:tcPr>
            <w:tcW w:w="8494" w:type="dxa"/>
          </w:tcPr>
          <w:p w14:paraId="18082522" w14:textId="77777777" w:rsidR="00730A09" w:rsidRPr="00FB0341" w:rsidRDefault="00730A09" w:rsidP="00FB0341">
            <w:pPr>
              <w:rPr>
                <w:sz w:val="16"/>
                <w:szCs w:val="16"/>
              </w:rPr>
            </w:pPr>
            <w:r w:rsidRPr="00FB0341">
              <w:rPr>
                <w:sz w:val="16"/>
                <w:szCs w:val="16"/>
              </w:rPr>
              <w:t xml:space="preserve">El equipo de gobierno del centro revisa la implantación del SGIC para reflexionar sobre el funcionamiento del sistema, si es adecuado y si se alcanzan los objetivos planificados. </w:t>
            </w:r>
          </w:p>
        </w:tc>
      </w:tr>
      <w:tr w:rsidR="00FB0341" w:rsidRPr="004C6E76" w14:paraId="2B597933" w14:textId="77777777" w:rsidTr="008E541A">
        <w:tc>
          <w:tcPr>
            <w:tcW w:w="8494" w:type="dxa"/>
            <w:shd w:val="clear" w:color="auto" w:fill="D9D9D9" w:themeFill="background1" w:themeFillShade="D9"/>
          </w:tcPr>
          <w:p w14:paraId="17D39721" w14:textId="77777777" w:rsidR="00FB0341" w:rsidRPr="001A7814" w:rsidRDefault="00FB0341" w:rsidP="008E541A">
            <w:pPr>
              <w:pStyle w:val="Prrafodelista"/>
              <w:ind w:left="0"/>
              <w:contextualSpacing w:val="0"/>
              <w:rPr>
                <w:sz w:val="16"/>
                <w:szCs w:val="16"/>
              </w:rPr>
            </w:pPr>
            <w:r w:rsidRPr="001A7814">
              <w:rPr>
                <w:sz w:val="16"/>
                <w:szCs w:val="16"/>
              </w:rPr>
              <w:t>Valoración del cumplimiento de la directriz:</w:t>
            </w:r>
          </w:p>
        </w:tc>
      </w:tr>
      <w:tr w:rsidR="00FB0341" w:rsidRPr="00730A09" w14:paraId="560D25E9" w14:textId="77777777" w:rsidTr="008E541A">
        <w:tc>
          <w:tcPr>
            <w:tcW w:w="8494" w:type="dxa"/>
          </w:tcPr>
          <w:p w14:paraId="228B5373" w14:textId="77777777" w:rsidR="00FB0341" w:rsidRPr="00E614D2" w:rsidRDefault="00FB0341" w:rsidP="008E541A">
            <w:pPr>
              <w:pStyle w:val="Prrafodelista"/>
              <w:ind w:left="792"/>
              <w:contextualSpacing w:val="0"/>
              <w:rPr>
                <w:sz w:val="18"/>
                <w:szCs w:val="18"/>
              </w:rPr>
            </w:pPr>
          </w:p>
        </w:tc>
      </w:tr>
      <w:tr w:rsidR="00730A09" w:rsidRPr="00730A09" w14:paraId="58A9D912" w14:textId="77777777" w:rsidTr="00FB0341">
        <w:tc>
          <w:tcPr>
            <w:tcW w:w="8494" w:type="dxa"/>
          </w:tcPr>
          <w:p w14:paraId="14CB5C8A" w14:textId="77777777" w:rsidR="00730A09" w:rsidRPr="00FB0341" w:rsidRDefault="00730A09" w:rsidP="00FB0341">
            <w:pPr>
              <w:rPr>
                <w:sz w:val="16"/>
                <w:szCs w:val="16"/>
              </w:rPr>
            </w:pPr>
            <w:r w:rsidRPr="00FB0341">
              <w:rPr>
                <w:sz w:val="16"/>
                <w:szCs w:val="16"/>
              </w:rPr>
              <w:t xml:space="preserve">Los diferentes grupos de interés, incluidos los estudiantes, están involucrados en la implantación del SGIC, en su mantenimiento, revisión y mejora. La estructura definida del SGIC y su implantación es coherente con la estructura del centro. La organización académica y administrativa del centro se apoya en el SGIC implantado en sus actividades. </w:t>
            </w:r>
          </w:p>
        </w:tc>
      </w:tr>
      <w:tr w:rsidR="00FB0341" w:rsidRPr="00730A09" w14:paraId="605B915D" w14:textId="77777777" w:rsidTr="008E541A">
        <w:tc>
          <w:tcPr>
            <w:tcW w:w="8494" w:type="dxa"/>
            <w:shd w:val="clear" w:color="auto" w:fill="D9D9D9" w:themeFill="background1" w:themeFillShade="D9"/>
          </w:tcPr>
          <w:p w14:paraId="5A3FE5B1" w14:textId="77777777" w:rsidR="00FB0341" w:rsidRPr="00730A09" w:rsidRDefault="00FB0341" w:rsidP="008E541A">
            <w:pPr>
              <w:pStyle w:val="Prrafodelista"/>
              <w:ind w:left="0"/>
              <w:contextualSpacing w:val="0"/>
              <w:rPr>
                <w:sz w:val="16"/>
                <w:szCs w:val="16"/>
              </w:rPr>
            </w:pPr>
            <w:r>
              <w:rPr>
                <w:sz w:val="16"/>
                <w:szCs w:val="16"/>
              </w:rPr>
              <w:t>Valoración del cumplimiento de la directriz:</w:t>
            </w:r>
          </w:p>
        </w:tc>
      </w:tr>
      <w:tr w:rsidR="00FB0341" w:rsidRPr="00730A09" w14:paraId="609053CF" w14:textId="77777777" w:rsidTr="008E541A">
        <w:tc>
          <w:tcPr>
            <w:tcW w:w="8494" w:type="dxa"/>
          </w:tcPr>
          <w:p w14:paraId="33E4835D" w14:textId="77777777" w:rsidR="00FB0341" w:rsidRPr="00E614D2" w:rsidRDefault="00FB0341" w:rsidP="008E541A">
            <w:pPr>
              <w:pStyle w:val="Prrafodelista"/>
              <w:ind w:left="792"/>
              <w:contextualSpacing w:val="0"/>
              <w:rPr>
                <w:sz w:val="18"/>
                <w:szCs w:val="18"/>
              </w:rPr>
            </w:pPr>
          </w:p>
        </w:tc>
      </w:tr>
      <w:tr w:rsidR="00730A09" w:rsidRPr="00730A09" w14:paraId="2B6C71A2" w14:textId="77777777" w:rsidTr="00FB0341">
        <w:tc>
          <w:tcPr>
            <w:tcW w:w="8494" w:type="dxa"/>
          </w:tcPr>
          <w:p w14:paraId="06F97790" w14:textId="11E47E91" w:rsidR="00730A09" w:rsidRPr="00FB0341" w:rsidRDefault="00730A09" w:rsidP="00FB0341">
            <w:pPr>
              <w:rPr>
                <w:sz w:val="16"/>
                <w:szCs w:val="16"/>
              </w:rPr>
            </w:pPr>
            <w:r w:rsidRPr="00FB0341">
              <w:rPr>
                <w:sz w:val="16"/>
                <w:szCs w:val="16"/>
              </w:rPr>
              <w:t>La política de calidad del centro es pública, marca sus prioridades de mejora continua, está elaborada con la participación de los diferentes grupos de interés, y se revisa periódicamente para atender las necesidades detectadas dentro y fuera del centro.</w:t>
            </w:r>
          </w:p>
        </w:tc>
      </w:tr>
      <w:tr w:rsidR="00FB0341" w:rsidRPr="00730A09" w14:paraId="7A031ADD" w14:textId="77777777" w:rsidTr="008E541A">
        <w:tc>
          <w:tcPr>
            <w:tcW w:w="8494" w:type="dxa"/>
            <w:shd w:val="clear" w:color="auto" w:fill="D9D9D9" w:themeFill="background1" w:themeFillShade="D9"/>
          </w:tcPr>
          <w:p w14:paraId="6864B1BA" w14:textId="77777777" w:rsidR="00FB0341" w:rsidRPr="00730A09" w:rsidRDefault="00FB0341" w:rsidP="008E541A">
            <w:pPr>
              <w:pStyle w:val="Prrafodelista"/>
              <w:ind w:left="0"/>
              <w:contextualSpacing w:val="0"/>
              <w:rPr>
                <w:sz w:val="16"/>
                <w:szCs w:val="16"/>
              </w:rPr>
            </w:pPr>
            <w:r>
              <w:rPr>
                <w:sz w:val="16"/>
                <w:szCs w:val="16"/>
              </w:rPr>
              <w:t>Valoración del cumplimiento de la directriz:</w:t>
            </w:r>
          </w:p>
        </w:tc>
      </w:tr>
      <w:tr w:rsidR="00FB0341" w:rsidRPr="00730A09" w14:paraId="4C5E068A" w14:textId="77777777" w:rsidTr="008E541A">
        <w:tc>
          <w:tcPr>
            <w:tcW w:w="8494" w:type="dxa"/>
          </w:tcPr>
          <w:p w14:paraId="642A7882" w14:textId="77777777" w:rsidR="00FB0341" w:rsidRPr="00E614D2" w:rsidRDefault="00FB0341" w:rsidP="008E541A">
            <w:pPr>
              <w:pStyle w:val="Prrafodelista"/>
              <w:ind w:left="792"/>
              <w:contextualSpacing w:val="0"/>
              <w:rPr>
                <w:sz w:val="18"/>
                <w:szCs w:val="18"/>
              </w:rPr>
            </w:pPr>
          </w:p>
        </w:tc>
      </w:tr>
      <w:tr w:rsidR="00730A09" w:rsidRPr="00730A09" w14:paraId="6C4FA683" w14:textId="77777777" w:rsidTr="00FB0341">
        <w:tc>
          <w:tcPr>
            <w:tcW w:w="8494" w:type="dxa"/>
          </w:tcPr>
          <w:p w14:paraId="7A500EAB" w14:textId="77777777" w:rsidR="00730A09" w:rsidRPr="00FB0341" w:rsidRDefault="00730A09" w:rsidP="00FB0341">
            <w:pPr>
              <w:rPr>
                <w:sz w:val="16"/>
                <w:szCs w:val="16"/>
              </w:rPr>
            </w:pPr>
            <w:r w:rsidRPr="00FB0341">
              <w:rPr>
                <w:sz w:val="16"/>
                <w:szCs w:val="16"/>
              </w:rPr>
              <w:t>El centro analiza la consecución de sus objetivos estratégicos a través de la implantación del SGIC y define acciones de mejora si fuera necesario.</w:t>
            </w:r>
          </w:p>
        </w:tc>
      </w:tr>
      <w:tr w:rsidR="00FB0341" w:rsidRPr="00730A09" w14:paraId="219DBFAA" w14:textId="77777777" w:rsidTr="008E541A">
        <w:tc>
          <w:tcPr>
            <w:tcW w:w="8494" w:type="dxa"/>
            <w:shd w:val="clear" w:color="auto" w:fill="D9D9D9" w:themeFill="background1" w:themeFillShade="D9"/>
          </w:tcPr>
          <w:p w14:paraId="5D084722" w14:textId="77777777" w:rsidR="00FB0341" w:rsidRPr="00730A09" w:rsidRDefault="00FB0341" w:rsidP="008E541A">
            <w:pPr>
              <w:pStyle w:val="Prrafodelista"/>
              <w:ind w:left="0"/>
              <w:contextualSpacing w:val="0"/>
              <w:rPr>
                <w:sz w:val="16"/>
                <w:szCs w:val="16"/>
              </w:rPr>
            </w:pPr>
            <w:r>
              <w:rPr>
                <w:sz w:val="16"/>
                <w:szCs w:val="16"/>
              </w:rPr>
              <w:t>Valoración del cumplimiento de la directriz:</w:t>
            </w:r>
          </w:p>
        </w:tc>
      </w:tr>
      <w:tr w:rsidR="00FB0341" w:rsidRPr="00730A09" w14:paraId="02FDEBBE" w14:textId="77777777" w:rsidTr="008E541A">
        <w:tc>
          <w:tcPr>
            <w:tcW w:w="8494" w:type="dxa"/>
          </w:tcPr>
          <w:p w14:paraId="3BCEAE35" w14:textId="77777777" w:rsidR="00FB0341" w:rsidRPr="00E614D2" w:rsidRDefault="00FB0341" w:rsidP="008E541A">
            <w:pPr>
              <w:pStyle w:val="Prrafodelista"/>
              <w:ind w:left="792"/>
              <w:contextualSpacing w:val="0"/>
              <w:rPr>
                <w:sz w:val="18"/>
                <w:szCs w:val="18"/>
              </w:rPr>
            </w:pPr>
          </w:p>
        </w:tc>
      </w:tr>
      <w:tr w:rsidR="00730A09" w:rsidRPr="00730A09" w14:paraId="7CE9B42F" w14:textId="77777777" w:rsidTr="00FB0341">
        <w:tc>
          <w:tcPr>
            <w:tcW w:w="8494" w:type="dxa"/>
          </w:tcPr>
          <w:p w14:paraId="46B3DB1D" w14:textId="77777777" w:rsidR="00730A09" w:rsidRPr="00FB0341" w:rsidRDefault="00730A09" w:rsidP="00FB0341">
            <w:pPr>
              <w:rPr>
                <w:sz w:val="16"/>
                <w:szCs w:val="16"/>
              </w:rPr>
            </w:pPr>
            <w:r w:rsidRPr="00FB0341">
              <w:rPr>
                <w:sz w:val="16"/>
                <w:szCs w:val="16"/>
              </w:rPr>
              <w:t>El centro contempla el desarrollo de revisiones o auditorías internas periódicas, con el objetivo de determinar si el SGIC está implantado adecuadamente y se mantiene de manera eficaz y eficiente.</w:t>
            </w:r>
          </w:p>
        </w:tc>
      </w:tr>
      <w:tr w:rsidR="00913556" w:rsidRPr="00730A09" w14:paraId="46C6EF47" w14:textId="77777777" w:rsidTr="00FB0341">
        <w:tc>
          <w:tcPr>
            <w:tcW w:w="8494" w:type="dxa"/>
            <w:shd w:val="clear" w:color="auto" w:fill="D9D9D9" w:themeFill="background1" w:themeFillShade="D9"/>
          </w:tcPr>
          <w:p w14:paraId="225234F9" w14:textId="77777777" w:rsidR="00913556" w:rsidRPr="00730A09" w:rsidRDefault="00913556" w:rsidP="00913556">
            <w:pPr>
              <w:pStyle w:val="Prrafodelista"/>
              <w:ind w:left="0"/>
              <w:contextualSpacing w:val="0"/>
              <w:rPr>
                <w:sz w:val="16"/>
                <w:szCs w:val="16"/>
              </w:rPr>
            </w:pPr>
            <w:r>
              <w:rPr>
                <w:sz w:val="16"/>
                <w:szCs w:val="16"/>
              </w:rPr>
              <w:t>Valoración del cumplimiento de la directriz:</w:t>
            </w:r>
          </w:p>
        </w:tc>
      </w:tr>
    </w:tbl>
    <w:p w14:paraId="0AD29E10" w14:textId="77777777" w:rsidR="0088784E" w:rsidRDefault="0088784E">
      <w:r>
        <w:br w:type="page"/>
      </w:r>
    </w:p>
    <w:tbl>
      <w:tblPr>
        <w:tblStyle w:val="Tablaconcuadrcula"/>
        <w:tblW w:w="8494" w:type="dxa"/>
        <w:tblLook w:val="04A0" w:firstRow="1" w:lastRow="0" w:firstColumn="1" w:lastColumn="0" w:noHBand="0" w:noVBand="1"/>
      </w:tblPr>
      <w:tblGrid>
        <w:gridCol w:w="3823"/>
        <w:gridCol w:w="425"/>
        <w:gridCol w:w="3827"/>
        <w:gridCol w:w="419"/>
      </w:tblGrid>
      <w:tr w:rsidR="00913556" w:rsidRPr="00730A09" w14:paraId="56FB43FB" w14:textId="77777777" w:rsidTr="00FB0341">
        <w:tc>
          <w:tcPr>
            <w:tcW w:w="8494" w:type="dxa"/>
            <w:gridSpan w:val="4"/>
          </w:tcPr>
          <w:p w14:paraId="3E762F24" w14:textId="20F798F7" w:rsidR="00913556" w:rsidRPr="0088784E" w:rsidRDefault="00FB0341" w:rsidP="00913556">
            <w:pPr>
              <w:pStyle w:val="Prrafodelista"/>
              <w:ind w:left="0"/>
              <w:contextualSpacing w:val="0"/>
              <w:rPr>
                <w:b/>
                <w:sz w:val="16"/>
                <w:szCs w:val="16"/>
              </w:rPr>
            </w:pPr>
            <w:r w:rsidRPr="0088784E">
              <w:rPr>
                <w:b/>
              </w:rPr>
              <w:lastRenderedPageBreak/>
              <w:t>CRITERIO 1</w:t>
            </w:r>
            <w:r w:rsidR="00913556" w:rsidRPr="0088784E">
              <w:rPr>
                <w:b/>
              </w:rPr>
              <w:t>.1</w:t>
            </w:r>
          </w:p>
        </w:tc>
      </w:tr>
      <w:tr w:rsidR="00913556" w:rsidRPr="004C6E76" w14:paraId="34548F2E" w14:textId="77777777" w:rsidTr="00FB0341">
        <w:tc>
          <w:tcPr>
            <w:tcW w:w="3823" w:type="dxa"/>
          </w:tcPr>
          <w:p w14:paraId="006BCE1A" w14:textId="77777777" w:rsidR="00913556" w:rsidRPr="001A7814" w:rsidRDefault="00913556" w:rsidP="00D81329">
            <w:pPr>
              <w:ind w:left="87"/>
            </w:pPr>
            <w:r w:rsidRPr="001A7814">
              <w:t>NO IMPLANTADO</w:t>
            </w:r>
          </w:p>
        </w:tc>
        <w:tc>
          <w:tcPr>
            <w:tcW w:w="425" w:type="dxa"/>
          </w:tcPr>
          <w:p w14:paraId="42CE6DB9" w14:textId="77777777" w:rsidR="00913556" w:rsidRPr="001A7814" w:rsidRDefault="00913556" w:rsidP="00D81329"/>
        </w:tc>
        <w:tc>
          <w:tcPr>
            <w:tcW w:w="3827" w:type="dxa"/>
          </w:tcPr>
          <w:p w14:paraId="0454277B" w14:textId="169E1DC8" w:rsidR="00913556" w:rsidRPr="001A7814" w:rsidRDefault="00D81329" w:rsidP="00D81329">
            <w:pPr>
              <w:ind w:left="22"/>
            </w:pPr>
            <w:r w:rsidRPr="001A7814">
              <w:t>INSUFICIENTEMENTE</w:t>
            </w:r>
            <w:r w:rsidR="00913556" w:rsidRPr="001A7814">
              <w:t xml:space="preserve"> IMPLANTADO</w:t>
            </w:r>
          </w:p>
        </w:tc>
        <w:tc>
          <w:tcPr>
            <w:tcW w:w="419" w:type="dxa"/>
          </w:tcPr>
          <w:p w14:paraId="2B7B4D63" w14:textId="77777777" w:rsidR="00913556" w:rsidRPr="004C6E76" w:rsidRDefault="00913556" w:rsidP="00913556">
            <w:pPr>
              <w:rPr>
                <w:color w:val="FF0000"/>
              </w:rPr>
            </w:pPr>
          </w:p>
        </w:tc>
      </w:tr>
      <w:tr w:rsidR="00913556" w:rsidRPr="004C6E76" w14:paraId="4D1A21B6" w14:textId="77777777" w:rsidTr="00FB0341">
        <w:tc>
          <w:tcPr>
            <w:tcW w:w="3823" w:type="dxa"/>
          </w:tcPr>
          <w:p w14:paraId="2B05A4BD" w14:textId="603D5AEC" w:rsidR="00913556" w:rsidRPr="001A7814" w:rsidRDefault="00D81329" w:rsidP="00D81329">
            <w:pPr>
              <w:ind w:left="87"/>
            </w:pPr>
            <w:r w:rsidRPr="001A7814">
              <w:t>SUFICIENTEMENTE</w:t>
            </w:r>
            <w:r w:rsidR="00913556" w:rsidRPr="001A7814">
              <w:t xml:space="preserve"> IMPLANTADO</w:t>
            </w:r>
          </w:p>
        </w:tc>
        <w:tc>
          <w:tcPr>
            <w:tcW w:w="425" w:type="dxa"/>
          </w:tcPr>
          <w:p w14:paraId="128DB603" w14:textId="77777777" w:rsidR="00913556" w:rsidRPr="001A7814" w:rsidRDefault="00913556" w:rsidP="00D81329"/>
        </w:tc>
        <w:tc>
          <w:tcPr>
            <w:tcW w:w="3827" w:type="dxa"/>
          </w:tcPr>
          <w:p w14:paraId="618C5247" w14:textId="77777777" w:rsidR="00913556" w:rsidRPr="001A7814" w:rsidRDefault="00913556" w:rsidP="00D81329">
            <w:pPr>
              <w:ind w:left="22"/>
            </w:pPr>
            <w:r w:rsidRPr="001A7814">
              <w:t>COMPLETAMENTE IMPLANTADO</w:t>
            </w:r>
          </w:p>
        </w:tc>
        <w:tc>
          <w:tcPr>
            <w:tcW w:w="419" w:type="dxa"/>
          </w:tcPr>
          <w:p w14:paraId="5F3D48AE" w14:textId="77777777" w:rsidR="00913556" w:rsidRPr="004C6E76" w:rsidRDefault="00913556" w:rsidP="00913556">
            <w:pPr>
              <w:rPr>
                <w:color w:val="FF0000"/>
              </w:rPr>
            </w:pPr>
          </w:p>
        </w:tc>
      </w:tr>
      <w:tr w:rsidR="00835C89" w14:paraId="0D838C59" w14:textId="77777777" w:rsidTr="00FB0341">
        <w:tc>
          <w:tcPr>
            <w:tcW w:w="8494" w:type="dxa"/>
            <w:gridSpan w:val="4"/>
            <w:shd w:val="clear" w:color="auto" w:fill="D9D9D9" w:themeFill="background1" w:themeFillShade="D9"/>
          </w:tcPr>
          <w:p w14:paraId="38A0D7CC" w14:textId="4D7FB986" w:rsidR="00835C89" w:rsidRDefault="00C41501" w:rsidP="00C37F44">
            <w:r>
              <w:t>VALORACIÓN DEL CUMPLIMIENTO DEL CRITERIO:</w:t>
            </w:r>
          </w:p>
        </w:tc>
      </w:tr>
      <w:tr w:rsidR="00835C89" w14:paraId="7ED5B0CB" w14:textId="77777777" w:rsidTr="00FB0341">
        <w:tc>
          <w:tcPr>
            <w:tcW w:w="8494" w:type="dxa"/>
            <w:gridSpan w:val="4"/>
            <w:tcBorders>
              <w:bottom w:val="single" w:sz="4" w:space="0" w:color="auto"/>
            </w:tcBorders>
          </w:tcPr>
          <w:p w14:paraId="0AABE0A4" w14:textId="3F1EC202" w:rsidR="00730A09" w:rsidRDefault="00730A09" w:rsidP="00C37F44"/>
        </w:tc>
      </w:tr>
      <w:tr w:rsidR="00835C89" w14:paraId="111DD2A8" w14:textId="77777777" w:rsidTr="00FB0341">
        <w:tc>
          <w:tcPr>
            <w:tcW w:w="8494" w:type="dxa"/>
            <w:gridSpan w:val="4"/>
            <w:shd w:val="clear" w:color="auto" w:fill="D9D9D9" w:themeFill="background1" w:themeFillShade="D9"/>
          </w:tcPr>
          <w:p w14:paraId="66EC44F2" w14:textId="4FE4DD53" w:rsidR="00835C89" w:rsidRDefault="00730A09" w:rsidP="00C37F44">
            <w:r>
              <w:t>EVIDENCIAS QUE SE PRESENTAN:</w:t>
            </w:r>
          </w:p>
        </w:tc>
      </w:tr>
      <w:tr w:rsidR="00730A09" w14:paraId="40447B77" w14:textId="77777777" w:rsidTr="00FB0341">
        <w:tc>
          <w:tcPr>
            <w:tcW w:w="8494" w:type="dxa"/>
            <w:gridSpan w:val="4"/>
          </w:tcPr>
          <w:p w14:paraId="69B783B4" w14:textId="79DF002C" w:rsidR="00730A09" w:rsidRDefault="00730A09" w:rsidP="00C37F44"/>
        </w:tc>
      </w:tr>
    </w:tbl>
    <w:p w14:paraId="3CD73523" w14:textId="22765E94" w:rsidR="00FB0341" w:rsidRDefault="00FB0341"/>
    <w:tbl>
      <w:tblPr>
        <w:tblStyle w:val="Tablaconcuadrcula"/>
        <w:tblW w:w="8494" w:type="dxa"/>
        <w:tblLook w:val="04A0" w:firstRow="1" w:lastRow="0" w:firstColumn="1" w:lastColumn="0" w:noHBand="0" w:noVBand="1"/>
      </w:tblPr>
      <w:tblGrid>
        <w:gridCol w:w="3823"/>
        <w:gridCol w:w="425"/>
        <w:gridCol w:w="3827"/>
        <w:gridCol w:w="419"/>
      </w:tblGrid>
      <w:tr w:rsidR="00730A09" w:rsidRPr="00730A09" w14:paraId="673D2DC8" w14:textId="77777777" w:rsidTr="005C5111">
        <w:tc>
          <w:tcPr>
            <w:tcW w:w="8494" w:type="dxa"/>
            <w:gridSpan w:val="4"/>
          </w:tcPr>
          <w:p w14:paraId="0BFC4058" w14:textId="2F6B2780" w:rsidR="00730A09" w:rsidRPr="00BE6496" w:rsidRDefault="00730A09" w:rsidP="00BE6496">
            <w:pPr>
              <w:rPr>
                <w:b/>
              </w:rPr>
            </w:pPr>
            <w:r w:rsidRPr="00BE6496">
              <w:rPr>
                <w:b/>
              </w:rPr>
              <w:t xml:space="preserve">DIMENSIÓN </w:t>
            </w:r>
            <w:r w:rsidRPr="00BE6496">
              <w:rPr>
                <w:b/>
                <w:sz w:val="40"/>
              </w:rPr>
              <w:t>2</w:t>
            </w:r>
            <w:r w:rsidRPr="00BE6496">
              <w:rPr>
                <w:b/>
              </w:rPr>
              <w:t>: GESTIÓN DEL DISEÑO DE LOS PROGRAMAS.</w:t>
            </w:r>
          </w:p>
        </w:tc>
      </w:tr>
      <w:tr w:rsidR="00730A09" w:rsidRPr="00730A09" w14:paraId="2603A04C" w14:textId="77777777" w:rsidTr="005C5111">
        <w:tc>
          <w:tcPr>
            <w:tcW w:w="8494" w:type="dxa"/>
            <w:gridSpan w:val="4"/>
          </w:tcPr>
          <w:p w14:paraId="31124C3D" w14:textId="19668D38" w:rsidR="00730A09" w:rsidRPr="00BE6496" w:rsidRDefault="00730A09" w:rsidP="00BE6496">
            <w:pPr>
              <w:rPr>
                <w:b/>
              </w:rPr>
            </w:pPr>
            <w:r w:rsidRPr="00BE6496">
              <w:rPr>
                <w:b/>
              </w:rPr>
              <w:t xml:space="preserve">Criterio </w:t>
            </w:r>
            <w:r w:rsidRPr="00BE6496">
              <w:rPr>
                <w:b/>
                <w:sz w:val="36"/>
              </w:rPr>
              <w:t>2.1</w:t>
            </w:r>
            <w:r w:rsidRPr="00BE6496">
              <w:rPr>
                <w:b/>
              </w:rPr>
              <w:t>: Garantía de la calidad de los programas formativos.</w:t>
            </w:r>
          </w:p>
        </w:tc>
      </w:tr>
      <w:tr w:rsidR="00730A09" w:rsidRPr="00730A09" w14:paraId="6C7535B0" w14:textId="77777777" w:rsidTr="005C5111">
        <w:tc>
          <w:tcPr>
            <w:tcW w:w="8494" w:type="dxa"/>
            <w:gridSpan w:val="4"/>
          </w:tcPr>
          <w:p w14:paraId="742938CE" w14:textId="77777777" w:rsidR="00730A09" w:rsidRPr="00BE6496" w:rsidRDefault="00730A09" w:rsidP="00BE6496">
            <w:pPr>
              <w:rPr>
                <w:b/>
              </w:rPr>
            </w:pPr>
            <w:r w:rsidRPr="00BE6496">
              <w:rPr>
                <w:b/>
              </w:rPr>
              <w:t xml:space="preserve">Estándar: </w:t>
            </w:r>
          </w:p>
        </w:tc>
      </w:tr>
      <w:tr w:rsidR="00730A09" w:rsidRPr="00730A09" w14:paraId="090493A5" w14:textId="77777777" w:rsidTr="005C5111">
        <w:tc>
          <w:tcPr>
            <w:tcW w:w="8494" w:type="dxa"/>
            <w:gridSpan w:val="4"/>
          </w:tcPr>
          <w:p w14:paraId="67998EB5" w14:textId="77777777" w:rsidR="00730A09" w:rsidRPr="00730A09" w:rsidRDefault="00730A09" w:rsidP="00C37F44">
            <w:pPr>
              <w:rPr>
                <w:i/>
              </w:rPr>
            </w:pPr>
            <w:r w:rsidRPr="00730A09">
              <w:rPr>
                <w:i/>
              </w:rPr>
              <w:t>El centro tiene procedimientos para diseñar, aprobar y acreditar periódicamente sus programas de grado, máster y doctorado, garantizando la participación de los grupos de interés, y en especial, de los estudiantes, lo que le permite mantener y renovar su oferta formativa.</w:t>
            </w:r>
          </w:p>
        </w:tc>
      </w:tr>
      <w:tr w:rsidR="00730A09" w:rsidRPr="00730A09" w14:paraId="25AED951" w14:textId="77777777" w:rsidTr="005C5111">
        <w:tc>
          <w:tcPr>
            <w:tcW w:w="8494" w:type="dxa"/>
            <w:gridSpan w:val="4"/>
          </w:tcPr>
          <w:p w14:paraId="0FA0C4E9" w14:textId="77777777" w:rsidR="00730A09" w:rsidRPr="00730A09" w:rsidRDefault="00730A09" w:rsidP="00C37F44">
            <w:pPr>
              <w:rPr>
                <w:b/>
                <w:sz w:val="16"/>
                <w:szCs w:val="16"/>
              </w:rPr>
            </w:pPr>
            <w:r w:rsidRPr="00730A09">
              <w:rPr>
                <w:b/>
                <w:sz w:val="16"/>
                <w:szCs w:val="16"/>
              </w:rPr>
              <w:t xml:space="preserve">Directrices: </w:t>
            </w:r>
          </w:p>
        </w:tc>
      </w:tr>
      <w:tr w:rsidR="00730A09" w:rsidRPr="00730A09" w14:paraId="7249166D" w14:textId="77777777" w:rsidTr="005C5111">
        <w:tc>
          <w:tcPr>
            <w:tcW w:w="8494" w:type="dxa"/>
            <w:gridSpan w:val="4"/>
          </w:tcPr>
          <w:p w14:paraId="06EAA1AD" w14:textId="77777777" w:rsidR="00730A09" w:rsidRPr="00913556" w:rsidRDefault="00730A09" w:rsidP="00913556">
            <w:pPr>
              <w:rPr>
                <w:sz w:val="16"/>
                <w:szCs w:val="16"/>
              </w:rPr>
            </w:pPr>
            <w:r w:rsidRPr="00913556">
              <w:rPr>
                <w:sz w:val="16"/>
                <w:szCs w:val="16"/>
              </w:rPr>
              <w:t>El centro dispone de los procedimientos para diseñar, aprobar, implantar, seguir, acreditar y en su caso extinguir los programas de grado, máster y doctorado atendiendo a las singularidades de cada uno de ellos. En los procedimientos se tiene en cuenta la participación de los grupos de interés.</w:t>
            </w:r>
          </w:p>
        </w:tc>
      </w:tr>
      <w:tr w:rsidR="00913556" w:rsidRPr="00730A09" w14:paraId="76C256F5" w14:textId="77777777" w:rsidTr="005C5111">
        <w:tc>
          <w:tcPr>
            <w:tcW w:w="8494" w:type="dxa"/>
            <w:gridSpan w:val="4"/>
            <w:shd w:val="clear" w:color="auto" w:fill="D9D9D9" w:themeFill="background1" w:themeFillShade="D9"/>
          </w:tcPr>
          <w:p w14:paraId="2DD24589" w14:textId="4FF1D105" w:rsidR="00913556" w:rsidRPr="00730A09" w:rsidRDefault="00913556" w:rsidP="00913556">
            <w:pPr>
              <w:pStyle w:val="Prrafodelista"/>
              <w:ind w:left="0"/>
              <w:contextualSpacing w:val="0"/>
              <w:rPr>
                <w:sz w:val="16"/>
                <w:szCs w:val="16"/>
              </w:rPr>
            </w:pPr>
            <w:r>
              <w:rPr>
                <w:sz w:val="16"/>
                <w:szCs w:val="16"/>
              </w:rPr>
              <w:t>Valoración del cumplimiento de la directriz:</w:t>
            </w:r>
          </w:p>
        </w:tc>
      </w:tr>
      <w:tr w:rsidR="00913556" w:rsidRPr="00730A09" w14:paraId="26E71B21" w14:textId="77777777" w:rsidTr="005C5111">
        <w:tc>
          <w:tcPr>
            <w:tcW w:w="8494" w:type="dxa"/>
            <w:gridSpan w:val="4"/>
          </w:tcPr>
          <w:p w14:paraId="3078D744" w14:textId="77777777" w:rsidR="00913556" w:rsidRPr="00E614D2" w:rsidRDefault="00913556" w:rsidP="00913556">
            <w:pPr>
              <w:pStyle w:val="Prrafodelista"/>
              <w:ind w:left="792"/>
              <w:contextualSpacing w:val="0"/>
              <w:rPr>
                <w:sz w:val="18"/>
                <w:szCs w:val="18"/>
              </w:rPr>
            </w:pPr>
          </w:p>
        </w:tc>
      </w:tr>
      <w:tr w:rsidR="00730A09" w:rsidRPr="00730A09" w14:paraId="6A81CC40" w14:textId="77777777" w:rsidTr="005C5111">
        <w:tc>
          <w:tcPr>
            <w:tcW w:w="8494" w:type="dxa"/>
            <w:gridSpan w:val="4"/>
          </w:tcPr>
          <w:p w14:paraId="78EE56B8" w14:textId="77777777" w:rsidR="00730A09" w:rsidRPr="00913556" w:rsidRDefault="00730A09" w:rsidP="00913556">
            <w:pPr>
              <w:rPr>
                <w:sz w:val="16"/>
                <w:szCs w:val="16"/>
              </w:rPr>
            </w:pPr>
            <w:r w:rsidRPr="00913556">
              <w:rPr>
                <w:sz w:val="16"/>
                <w:szCs w:val="16"/>
              </w:rPr>
              <w:t>El centro dispone de sistemas de recogida y análisis de la información que alimenta los procesos internos de seguimiento de las titulaciones de grado, máster y doctorado.</w:t>
            </w:r>
          </w:p>
        </w:tc>
      </w:tr>
      <w:tr w:rsidR="00913556" w:rsidRPr="00730A09" w14:paraId="7E474414" w14:textId="77777777" w:rsidTr="005C5111">
        <w:tc>
          <w:tcPr>
            <w:tcW w:w="8494" w:type="dxa"/>
            <w:gridSpan w:val="4"/>
            <w:shd w:val="clear" w:color="auto" w:fill="D9D9D9" w:themeFill="background1" w:themeFillShade="D9"/>
          </w:tcPr>
          <w:p w14:paraId="744460EC" w14:textId="77777777" w:rsidR="00913556" w:rsidRPr="00730A09" w:rsidRDefault="00913556" w:rsidP="00913556">
            <w:pPr>
              <w:pStyle w:val="Prrafodelista"/>
              <w:ind w:left="0"/>
              <w:contextualSpacing w:val="0"/>
              <w:rPr>
                <w:sz w:val="16"/>
                <w:szCs w:val="16"/>
              </w:rPr>
            </w:pPr>
            <w:r>
              <w:rPr>
                <w:sz w:val="16"/>
                <w:szCs w:val="16"/>
              </w:rPr>
              <w:t>Valoración del cumplimiento de la directriz:</w:t>
            </w:r>
          </w:p>
        </w:tc>
      </w:tr>
      <w:tr w:rsidR="00913556" w:rsidRPr="00730A09" w14:paraId="4D1F294A" w14:textId="77777777" w:rsidTr="005C5111">
        <w:tc>
          <w:tcPr>
            <w:tcW w:w="8494" w:type="dxa"/>
            <w:gridSpan w:val="4"/>
          </w:tcPr>
          <w:p w14:paraId="0F0BA755" w14:textId="77777777" w:rsidR="00913556" w:rsidRPr="00E614D2" w:rsidRDefault="00913556" w:rsidP="00913556">
            <w:pPr>
              <w:pStyle w:val="Prrafodelista"/>
              <w:ind w:left="792"/>
              <w:contextualSpacing w:val="0"/>
              <w:rPr>
                <w:sz w:val="18"/>
                <w:szCs w:val="18"/>
              </w:rPr>
            </w:pPr>
          </w:p>
        </w:tc>
      </w:tr>
      <w:tr w:rsidR="00730A09" w:rsidRPr="00730A09" w14:paraId="6F73F229" w14:textId="77777777" w:rsidTr="005C5111">
        <w:tc>
          <w:tcPr>
            <w:tcW w:w="8494" w:type="dxa"/>
            <w:gridSpan w:val="4"/>
          </w:tcPr>
          <w:p w14:paraId="10859363" w14:textId="77777777" w:rsidR="00730A09" w:rsidRPr="00913556" w:rsidRDefault="00730A09" w:rsidP="00913556">
            <w:pPr>
              <w:rPr>
                <w:sz w:val="16"/>
                <w:szCs w:val="16"/>
              </w:rPr>
            </w:pPr>
            <w:r w:rsidRPr="00913556">
              <w:rPr>
                <w:sz w:val="16"/>
                <w:szCs w:val="16"/>
              </w:rPr>
              <w:t>El centro asegura que los títulos se desarrollan conforme a los objetivos globales del programa formativo, alineados con la estrategia institucional, y sus resultados de aprendizaje son explícitos.</w:t>
            </w:r>
          </w:p>
        </w:tc>
      </w:tr>
      <w:tr w:rsidR="00913556" w:rsidRPr="00730A09" w14:paraId="2A1926F4" w14:textId="77777777" w:rsidTr="005C5111">
        <w:tc>
          <w:tcPr>
            <w:tcW w:w="8494" w:type="dxa"/>
            <w:gridSpan w:val="4"/>
            <w:shd w:val="clear" w:color="auto" w:fill="D9D9D9" w:themeFill="background1" w:themeFillShade="D9"/>
          </w:tcPr>
          <w:p w14:paraId="1DC50337" w14:textId="77777777" w:rsidR="00913556" w:rsidRPr="00730A09" w:rsidRDefault="00913556" w:rsidP="00913556">
            <w:pPr>
              <w:pStyle w:val="Prrafodelista"/>
              <w:ind w:left="0"/>
              <w:contextualSpacing w:val="0"/>
              <w:rPr>
                <w:sz w:val="16"/>
                <w:szCs w:val="16"/>
              </w:rPr>
            </w:pPr>
            <w:r>
              <w:rPr>
                <w:sz w:val="16"/>
                <w:szCs w:val="16"/>
              </w:rPr>
              <w:t>Valoración del cumplimiento de la directriz:</w:t>
            </w:r>
          </w:p>
        </w:tc>
      </w:tr>
      <w:tr w:rsidR="00913556" w:rsidRPr="00730A09" w14:paraId="48F7EB3D" w14:textId="77777777" w:rsidTr="005C5111">
        <w:tc>
          <w:tcPr>
            <w:tcW w:w="8494" w:type="dxa"/>
            <w:gridSpan w:val="4"/>
          </w:tcPr>
          <w:p w14:paraId="21F82D8B" w14:textId="77777777" w:rsidR="00913556" w:rsidRPr="00E614D2" w:rsidRDefault="00913556" w:rsidP="00913556">
            <w:pPr>
              <w:pStyle w:val="Prrafodelista"/>
              <w:ind w:left="792"/>
              <w:contextualSpacing w:val="0"/>
              <w:rPr>
                <w:sz w:val="18"/>
                <w:szCs w:val="18"/>
              </w:rPr>
            </w:pPr>
          </w:p>
        </w:tc>
      </w:tr>
      <w:tr w:rsidR="00730A09" w:rsidRPr="00730A09" w14:paraId="72024627" w14:textId="77777777" w:rsidTr="005C5111">
        <w:tc>
          <w:tcPr>
            <w:tcW w:w="8494" w:type="dxa"/>
            <w:gridSpan w:val="4"/>
          </w:tcPr>
          <w:p w14:paraId="4E1E0DBF" w14:textId="77777777" w:rsidR="00730A09" w:rsidRPr="00913556" w:rsidRDefault="00730A09" w:rsidP="00913556">
            <w:pPr>
              <w:rPr>
                <w:sz w:val="16"/>
                <w:szCs w:val="16"/>
              </w:rPr>
            </w:pPr>
            <w:r w:rsidRPr="00913556">
              <w:rPr>
                <w:sz w:val="16"/>
                <w:szCs w:val="16"/>
              </w:rPr>
              <w:t>El equipo de gobierno del centro revisa y aprueba informes internos de seguimiento de sus programas formativos y, en su caso, planes de mejora que desarrolla estructuradamente pudiendo proponer acciones de mejora transversales del centro.</w:t>
            </w:r>
          </w:p>
        </w:tc>
      </w:tr>
      <w:tr w:rsidR="00913556" w:rsidRPr="00730A09" w14:paraId="4F099CB9" w14:textId="77777777" w:rsidTr="005C5111">
        <w:tc>
          <w:tcPr>
            <w:tcW w:w="8494" w:type="dxa"/>
            <w:gridSpan w:val="4"/>
            <w:shd w:val="clear" w:color="auto" w:fill="D9D9D9" w:themeFill="background1" w:themeFillShade="D9"/>
          </w:tcPr>
          <w:p w14:paraId="73F31215" w14:textId="77777777" w:rsidR="00913556" w:rsidRPr="00730A09" w:rsidRDefault="00913556" w:rsidP="00913556">
            <w:pPr>
              <w:pStyle w:val="Prrafodelista"/>
              <w:ind w:left="0"/>
              <w:contextualSpacing w:val="0"/>
              <w:rPr>
                <w:sz w:val="16"/>
                <w:szCs w:val="16"/>
              </w:rPr>
            </w:pPr>
            <w:r>
              <w:rPr>
                <w:sz w:val="16"/>
                <w:szCs w:val="16"/>
              </w:rPr>
              <w:t>Valoración del cumplimiento de la directriz:</w:t>
            </w:r>
          </w:p>
        </w:tc>
      </w:tr>
      <w:tr w:rsidR="00913556" w:rsidRPr="00730A09" w14:paraId="0C0761FF" w14:textId="77777777" w:rsidTr="005C5111">
        <w:tc>
          <w:tcPr>
            <w:tcW w:w="8494" w:type="dxa"/>
            <w:gridSpan w:val="4"/>
          </w:tcPr>
          <w:p w14:paraId="3ECE5107" w14:textId="77777777" w:rsidR="00913556" w:rsidRPr="00E614D2" w:rsidRDefault="00913556" w:rsidP="00913556">
            <w:pPr>
              <w:pStyle w:val="Prrafodelista"/>
              <w:ind w:left="792"/>
              <w:contextualSpacing w:val="0"/>
              <w:rPr>
                <w:sz w:val="18"/>
                <w:szCs w:val="18"/>
              </w:rPr>
            </w:pPr>
          </w:p>
        </w:tc>
      </w:tr>
      <w:tr w:rsidR="00730A09" w14:paraId="2912D555" w14:textId="77777777" w:rsidTr="005C5111">
        <w:tc>
          <w:tcPr>
            <w:tcW w:w="8494" w:type="dxa"/>
            <w:gridSpan w:val="4"/>
          </w:tcPr>
          <w:p w14:paraId="5C4A4A57" w14:textId="77777777" w:rsidR="00730A09" w:rsidRPr="00913556" w:rsidRDefault="00730A09" w:rsidP="00913556">
            <w:pPr>
              <w:rPr>
                <w:sz w:val="16"/>
                <w:szCs w:val="16"/>
              </w:rPr>
            </w:pPr>
            <w:r w:rsidRPr="00913556">
              <w:rPr>
                <w:sz w:val="16"/>
                <w:szCs w:val="16"/>
              </w:rPr>
              <w:t>Los títulos han evolucionado a partir de los informes de evaluación externa, adoptando las medidas que necesariamente debían atenderse y teniendo en cuenta las recomendaciones recibidas.</w:t>
            </w:r>
          </w:p>
        </w:tc>
      </w:tr>
      <w:tr w:rsidR="00913556" w:rsidRPr="00730A09" w14:paraId="7ECD8585" w14:textId="77777777" w:rsidTr="005C5111">
        <w:tc>
          <w:tcPr>
            <w:tcW w:w="8494" w:type="dxa"/>
            <w:gridSpan w:val="4"/>
            <w:shd w:val="clear" w:color="auto" w:fill="D9D9D9" w:themeFill="background1" w:themeFillShade="D9"/>
          </w:tcPr>
          <w:p w14:paraId="2B3DD97E" w14:textId="77777777" w:rsidR="00913556" w:rsidRPr="00730A09" w:rsidRDefault="00913556" w:rsidP="00913556">
            <w:pPr>
              <w:pStyle w:val="Prrafodelista"/>
              <w:ind w:left="0"/>
              <w:contextualSpacing w:val="0"/>
              <w:rPr>
                <w:sz w:val="16"/>
                <w:szCs w:val="16"/>
              </w:rPr>
            </w:pPr>
            <w:r>
              <w:rPr>
                <w:sz w:val="16"/>
                <w:szCs w:val="16"/>
              </w:rPr>
              <w:t>Valoración del cumplimiento de la directriz:</w:t>
            </w:r>
          </w:p>
        </w:tc>
      </w:tr>
      <w:tr w:rsidR="00913556" w:rsidRPr="0088784E" w14:paraId="506CAF2D" w14:textId="77777777" w:rsidTr="005C5111">
        <w:tc>
          <w:tcPr>
            <w:tcW w:w="8494" w:type="dxa"/>
            <w:gridSpan w:val="4"/>
          </w:tcPr>
          <w:p w14:paraId="6C24876F" w14:textId="15539E4B" w:rsidR="00913556" w:rsidRPr="0088784E" w:rsidRDefault="00913556" w:rsidP="00913556">
            <w:pPr>
              <w:pStyle w:val="Prrafodelista"/>
              <w:ind w:left="0"/>
              <w:contextualSpacing w:val="0"/>
              <w:rPr>
                <w:b/>
                <w:sz w:val="16"/>
                <w:szCs w:val="16"/>
              </w:rPr>
            </w:pPr>
            <w:r w:rsidRPr="0088784E">
              <w:rPr>
                <w:b/>
              </w:rPr>
              <w:lastRenderedPageBreak/>
              <w:t>CRITERIO 2.1</w:t>
            </w:r>
          </w:p>
        </w:tc>
      </w:tr>
      <w:tr w:rsidR="00D81329" w14:paraId="59E5D979" w14:textId="77777777" w:rsidTr="005C5111">
        <w:tc>
          <w:tcPr>
            <w:tcW w:w="3823" w:type="dxa"/>
          </w:tcPr>
          <w:p w14:paraId="75C7F597" w14:textId="0CAB91EC" w:rsidR="00D81329" w:rsidRDefault="00D81329" w:rsidP="00D81329">
            <w:pPr>
              <w:ind w:left="87"/>
            </w:pPr>
            <w:r>
              <w:t>NO IMPLANTADO</w:t>
            </w:r>
          </w:p>
        </w:tc>
        <w:tc>
          <w:tcPr>
            <w:tcW w:w="425" w:type="dxa"/>
          </w:tcPr>
          <w:p w14:paraId="1325A5E2" w14:textId="3C8B16B6" w:rsidR="00D81329" w:rsidRDefault="00D81329" w:rsidP="00D81329"/>
        </w:tc>
        <w:tc>
          <w:tcPr>
            <w:tcW w:w="3827" w:type="dxa"/>
          </w:tcPr>
          <w:p w14:paraId="70452E2A" w14:textId="694EB53C" w:rsidR="00D81329" w:rsidRDefault="00D81329" w:rsidP="00D81329">
            <w:pPr>
              <w:ind w:left="22"/>
            </w:pPr>
            <w:r>
              <w:t>INSUFICIENTEMENTE IMPLANTADO</w:t>
            </w:r>
          </w:p>
        </w:tc>
        <w:tc>
          <w:tcPr>
            <w:tcW w:w="419" w:type="dxa"/>
          </w:tcPr>
          <w:p w14:paraId="290903DC" w14:textId="77777777" w:rsidR="00D81329" w:rsidRDefault="00D81329" w:rsidP="00D81329"/>
        </w:tc>
      </w:tr>
      <w:tr w:rsidR="00D81329" w14:paraId="69A80C62" w14:textId="77777777" w:rsidTr="005C5111">
        <w:tc>
          <w:tcPr>
            <w:tcW w:w="3823" w:type="dxa"/>
          </w:tcPr>
          <w:p w14:paraId="2093FD4A" w14:textId="0AC3B955" w:rsidR="00D81329" w:rsidRDefault="00D81329" w:rsidP="00D81329">
            <w:pPr>
              <w:ind w:left="87"/>
            </w:pPr>
            <w:r>
              <w:t>SUFICIENTEMENTE IMPLANTADO</w:t>
            </w:r>
          </w:p>
        </w:tc>
        <w:tc>
          <w:tcPr>
            <w:tcW w:w="425" w:type="dxa"/>
          </w:tcPr>
          <w:p w14:paraId="6868B36E" w14:textId="77777777" w:rsidR="00D81329" w:rsidRDefault="00D81329" w:rsidP="00D81329"/>
        </w:tc>
        <w:tc>
          <w:tcPr>
            <w:tcW w:w="3827" w:type="dxa"/>
          </w:tcPr>
          <w:p w14:paraId="3E19982D" w14:textId="3364AF4D" w:rsidR="00D81329" w:rsidRDefault="00D81329" w:rsidP="00D81329">
            <w:pPr>
              <w:ind w:left="22"/>
            </w:pPr>
            <w:r>
              <w:t>COMPLETAMENTE IMPLANTADO</w:t>
            </w:r>
          </w:p>
        </w:tc>
        <w:tc>
          <w:tcPr>
            <w:tcW w:w="419" w:type="dxa"/>
          </w:tcPr>
          <w:p w14:paraId="76EFD414" w14:textId="77777777" w:rsidR="00D81329" w:rsidRDefault="00D81329" w:rsidP="00D81329"/>
        </w:tc>
      </w:tr>
      <w:tr w:rsidR="00730A09" w14:paraId="383F8A7A" w14:textId="77777777" w:rsidTr="005C5111">
        <w:tc>
          <w:tcPr>
            <w:tcW w:w="8494" w:type="dxa"/>
            <w:gridSpan w:val="4"/>
            <w:shd w:val="clear" w:color="auto" w:fill="D9D9D9" w:themeFill="background1" w:themeFillShade="D9"/>
          </w:tcPr>
          <w:p w14:paraId="534FD231" w14:textId="7C878C77" w:rsidR="00730A09" w:rsidRDefault="00C41501" w:rsidP="00C37F44">
            <w:r>
              <w:t>VALORACIÓN DEL CUMPLIMIENTO DEL CRITERIO:</w:t>
            </w:r>
          </w:p>
        </w:tc>
      </w:tr>
      <w:tr w:rsidR="00730A09" w14:paraId="29C40533" w14:textId="77777777" w:rsidTr="005C5111">
        <w:tc>
          <w:tcPr>
            <w:tcW w:w="8494" w:type="dxa"/>
            <w:gridSpan w:val="4"/>
            <w:tcBorders>
              <w:bottom w:val="single" w:sz="4" w:space="0" w:color="auto"/>
            </w:tcBorders>
          </w:tcPr>
          <w:p w14:paraId="5DD0AE85" w14:textId="10A98137" w:rsidR="00730A09" w:rsidRDefault="00730A09" w:rsidP="00C37F44"/>
        </w:tc>
      </w:tr>
      <w:tr w:rsidR="00730A09" w14:paraId="390D8401" w14:textId="77777777" w:rsidTr="005C5111">
        <w:tc>
          <w:tcPr>
            <w:tcW w:w="8494" w:type="dxa"/>
            <w:gridSpan w:val="4"/>
            <w:shd w:val="clear" w:color="auto" w:fill="D9D9D9" w:themeFill="background1" w:themeFillShade="D9"/>
          </w:tcPr>
          <w:p w14:paraId="60084A0B" w14:textId="77777777" w:rsidR="00730A09" w:rsidRDefault="00730A09" w:rsidP="00C37F44">
            <w:r>
              <w:t>EVIDENCIAS QUE SE PRESENTAN:</w:t>
            </w:r>
          </w:p>
        </w:tc>
      </w:tr>
      <w:tr w:rsidR="00730A09" w14:paraId="4E33DD88" w14:textId="77777777" w:rsidTr="005C5111">
        <w:tc>
          <w:tcPr>
            <w:tcW w:w="8494" w:type="dxa"/>
            <w:gridSpan w:val="4"/>
          </w:tcPr>
          <w:p w14:paraId="1ADDE8AC" w14:textId="77777777" w:rsidR="00730A09" w:rsidRDefault="00730A09" w:rsidP="00C37F44"/>
        </w:tc>
      </w:tr>
    </w:tbl>
    <w:p w14:paraId="76C67B9B" w14:textId="619038C5" w:rsidR="00E614D2" w:rsidRDefault="00E614D2"/>
    <w:tbl>
      <w:tblPr>
        <w:tblStyle w:val="Tablaconcuadrcula"/>
        <w:tblW w:w="8494" w:type="dxa"/>
        <w:tblLook w:val="04A0" w:firstRow="1" w:lastRow="0" w:firstColumn="1" w:lastColumn="0" w:noHBand="0" w:noVBand="1"/>
      </w:tblPr>
      <w:tblGrid>
        <w:gridCol w:w="3823"/>
        <w:gridCol w:w="425"/>
        <w:gridCol w:w="3827"/>
        <w:gridCol w:w="419"/>
      </w:tblGrid>
      <w:tr w:rsidR="00730A09" w:rsidRPr="00730A09" w14:paraId="13EC087A" w14:textId="77777777" w:rsidTr="005C5111">
        <w:tc>
          <w:tcPr>
            <w:tcW w:w="8494" w:type="dxa"/>
            <w:gridSpan w:val="4"/>
          </w:tcPr>
          <w:p w14:paraId="48CA4CAB" w14:textId="3217176D" w:rsidR="00730A09" w:rsidRPr="00BE6496" w:rsidRDefault="00417B80" w:rsidP="00BE6496">
            <w:pPr>
              <w:rPr>
                <w:b/>
              </w:rPr>
            </w:pPr>
            <w:r>
              <w:rPr>
                <w:b/>
                <w:bCs/>
              </w:rPr>
              <w:br w:type="page"/>
            </w:r>
            <w:r w:rsidR="00730A09" w:rsidRPr="00BE6496">
              <w:rPr>
                <w:b/>
              </w:rPr>
              <w:t xml:space="preserve">DIMENSIÓN </w:t>
            </w:r>
            <w:r w:rsidR="00730A09" w:rsidRPr="00BE6496">
              <w:rPr>
                <w:b/>
                <w:sz w:val="40"/>
              </w:rPr>
              <w:t>3</w:t>
            </w:r>
            <w:r w:rsidR="00730A09" w:rsidRPr="00BE6496">
              <w:rPr>
                <w:b/>
              </w:rPr>
              <w:t>: IMPARTICIÓN DE LOS PROGRAMAS FORMATIVOS.</w:t>
            </w:r>
          </w:p>
        </w:tc>
      </w:tr>
      <w:tr w:rsidR="00730A09" w:rsidRPr="00730A09" w14:paraId="6D6FF4B3" w14:textId="77777777" w:rsidTr="005C5111">
        <w:tc>
          <w:tcPr>
            <w:tcW w:w="8494" w:type="dxa"/>
            <w:gridSpan w:val="4"/>
          </w:tcPr>
          <w:p w14:paraId="610DE751" w14:textId="77777777" w:rsidR="00730A09" w:rsidRPr="00BE6496" w:rsidRDefault="00730A09" w:rsidP="00BE6496">
            <w:pPr>
              <w:rPr>
                <w:b/>
              </w:rPr>
            </w:pPr>
            <w:r w:rsidRPr="00BE6496">
              <w:rPr>
                <w:b/>
              </w:rPr>
              <w:t xml:space="preserve">Criterio </w:t>
            </w:r>
            <w:r w:rsidRPr="00BE6496">
              <w:rPr>
                <w:b/>
                <w:sz w:val="36"/>
              </w:rPr>
              <w:t>3.1</w:t>
            </w:r>
            <w:r w:rsidRPr="00BE6496">
              <w:rPr>
                <w:b/>
              </w:rPr>
              <w:t>: Orientación de sus enseñanzas a los estudiantes.</w:t>
            </w:r>
          </w:p>
        </w:tc>
      </w:tr>
      <w:tr w:rsidR="00730A09" w:rsidRPr="00730A09" w14:paraId="0190C81E" w14:textId="77777777" w:rsidTr="005C5111">
        <w:tc>
          <w:tcPr>
            <w:tcW w:w="8494" w:type="dxa"/>
            <w:gridSpan w:val="4"/>
          </w:tcPr>
          <w:p w14:paraId="7B0B74E7" w14:textId="77777777" w:rsidR="00730A09" w:rsidRPr="00BE6496" w:rsidRDefault="00730A09" w:rsidP="00BE6496">
            <w:pPr>
              <w:rPr>
                <w:b/>
              </w:rPr>
            </w:pPr>
            <w:r w:rsidRPr="00BE6496">
              <w:rPr>
                <w:b/>
              </w:rPr>
              <w:t xml:space="preserve">Estándar: </w:t>
            </w:r>
          </w:p>
        </w:tc>
      </w:tr>
      <w:tr w:rsidR="00730A09" w:rsidRPr="00730A09" w14:paraId="55F2D156" w14:textId="77777777" w:rsidTr="005C5111">
        <w:tc>
          <w:tcPr>
            <w:tcW w:w="8494" w:type="dxa"/>
            <w:gridSpan w:val="4"/>
          </w:tcPr>
          <w:p w14:paraId="2A59E6AA" w14:textId="77777777" w:rsidR="00730A09" w:rsidRPr="00730A09" w:rsidRDefault="00730A09" w:rsidP="00C37F44">
            <w:pPr>
              <w:rPr>
                <w:i/>
              </w:rPr>
            </w:pPr>
            <w:r w:rsidRPr="00730A09">
              <w:rPr>
                <w:i/>
              </w:rPr>
              <w:t>El centro tiene definidos procedimientos que promueven el aprendizaje centrado en el estudiante. Dichos procedimientos deben atender a la diversidad de los perfiles de ingreso y apoyarse en la utilización de modalidades y metodologías de enseñanza, de planes de acción tutorial, de sistemas de evaluación y de otros recursos que favorezcan que los estudiantes alcancen los resultados de aprendizaje acordes con los esperados en el título.</w:t>
            </w:r>
          </w:p>
        </w:tc>
      </w:tr>
      <w:tr w:rsidR="00730A09" w:rsidRPr="00730A09" w14:paraId="78461CE9" w14:textId="77777777" w:rsidTr="005C5111">
        <w:tc>
          <w:tcPr>
            <w:tcW w:w="8494" w:type="dxa"/>
            <w:gridSpan w:val="4"/>
          </w:tcPr>
          <w:p w14:paraId="5F55C3D1" w14:textId="77777777" w:rsidR="00730A09" w:rsidRPr="00730A09" w:rsidRDefault="00730A09" w:rsidP="00916667">
            <w:pPr>
              <w:spacing w:after="0"/>
              <w:rPr>
                <w:b/>
                <w:sz w:val="16"/>
                <w:szCs w:val="16"/>
              </w:rPr>
            </w:pPr>
            <w:r w:rsidRPr="00730A09">
              <w:rPr>
                <w:b/>
                <w:sz w:val="16"/>
                <w:szCs w:val="16"/>
              </w:rPr>
              <w:t xml:space="preserve">Directrices: </w:t>
            </w:r>
          </w:p>
        </w:tc>
      </w:tr>
      <w:tr w:rsidR="00730A09" w:rsidRPr="00730A09" w14:paraId="0EA57263" w14:textId="77777777" w:rsidTr="005C5111">
        <w:tc>
          <w:tcPr>
            <w:tcW w:w="8494" w:type="dxa"/>
            <w:gridSpan w:val="4"/>
          </w:tcPr>
          <w:p w14:paraId="584CA010" w14:textId="0FA9DA5F" w:rsidR="00730A09" w:rsidRPr="00FB0341" w:rsidRDefault="00730A09" w:rsidP="00916667">
            <w:pPr>
              <w:spacing w:after="0"/>
              <w:rPr>
                <w:sz w:val="16"/>
                <w:szCs w:val="16"/>
              </w:rPr>
            </w:pPr>
            <w:r w:rsidRPr="00FB0341">
              <w:rPr>
                <w:sz w:val="16"/>
                <w:szCs w:val="16"/>
              </w:rPr>
              <w:t>El centro incluye en su política de calidad el compromiso con la orientación de sus enseñanzas a los estudiantes.</w:t>
            </w:r>
          </w:p>
        </w:tc>
      </w:tr>
      <w:tr w:rsidR="00FB0341" w:rsidRPr="00730A09" w14:paraId="19DF2260" w14:textId="77777777" w:rsidTr="005C5111">
        <w:tc>
          <w:tcPr>
            <w:tcW w:w="8494" w:type="dxa"/>
            <w:gridSpan w:val="4"/>
            <w:shd w:val="clear" w:color="auto" w:fill="D9D9D9" w:themeFill="background1" w:themeFillShade="D9"/>
          </w:tcPr>
          <w:p w14:paraId="2330955F" w14:textId="77777777" w:rsidR="00FB0341" w:rsidRPr="00730A09" w:rsidRDefault="00FB0341" w:rsidP="00916667">
            <w:pPr>
              <w:pStyle w:val="Prrafodelista"/>
              <w:spacing w:after="0"/>
              <w:ind w:left="0"/>
              <w:contextualSpacing w:val="0"/>
              <w:rPr>
                <w:sz w:val="16"/>
                <w:szCs w:val="16"/>
              </w:rPr>
            </w:pPr>
            <w:r>
              <w:rPr>
                <w:sz w:val="16"/>
                <w:szCs w:val="16"/>
              </w:rPr>
              <w:t>Valoración del cumplimiento de la directriz:</w:t>
            </w:r>
          </w:p>
        </w:tc>
      </w:tr>
      <w:tr w:rsidR="00FB0341" w:rsidRPr="00E614D2" w14:paraId="6316A327" w14:textId="77777777" w:rsidTr="005C5111">
        <w:tc>
          <w:tcPr>
            <w:tcW w:w="8494" w:type="dxa"/>
            <w:gridSpan w:val="4"/>
          </w:tcPr>
          <w:p w14:paraId="20366D95" w14:textId="77777777" w:rsidR="00FB0341" w:rsidRPr="00E614D2" w:rsidRDefault="00FB0341" w:rsidP="00916667">
            <w:pPr>
              <w:pStyle w:val="Prrafodelista"/>
              <w:spacing w:after="0"/>
              <w:ind w:left="792"/>
              <w:contextualSpacing w:val="0"/>
              <w:rPr>
                <w:sz w:val="18"/>
                <w:szCs w:val="18"/>
              </w:rPr>
            </w:pPr>
          </w:p>
        </w:tc>
      </w:tr>
      <w:tr w:rsidR="00730A09" w:rsidRPr="00730A09" w14:paraId="3EA75AA9" w14:textId="77777777" w:rsidTr="005C5111">
        <w:tc>
          <w:tcPr>
            <w:tcW w:w="8494" w:type="dxa"/>
            <w:gridSpan w:val="4"/>
          </w:tcPr>
          <w:p w14:paraId="7C21FB01" w14:textId="77777777" w:rsidR="00730A09" w:rsidRPr="00FB0341" w:rsidRDefault="00730A09" w:rsidP="00916667">
            <w:pPr>
              <w:spacing w:after="0"/>
              <w:rPr>
                <w:sz w:val="16"/>
                <w:szCs w:val="16"/>
              </w:rPr>
            </w:pPr>
            <w:r w:rsidRPr="00FB0341">
              <w:rPr>
                <w:sz w:val="16"/>
                <w:szCs w:val="16"/>
              </w:rPr>
              <w:t>El centro dispone de procedimientos para promover el aprendizaje centrado en el estudiante. En dichos procedimientos se establece la participación de los estudiantes de forma sistemática. Al menos, el centro contará con los procedimientos relativos a:</w:t>
            </w:r>
          </w:p>
        </w:tc>
      </w:tr>
      <w:tr w:rsidR="00730A09" w:rsidRPr="00730A09" w14:paraId="0848C929" w14:textId="77777777" w:rsidTr="005C5111">
        <w:tc>
          <w:tcPr>
            <w:tcW w:w="8494" w:type="dxa"/>
            <w:gridSpan w:val="4"/>
          </w:tcPr>
          <w:p w14:paraId="354DE4A1"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definición de perfiles de ingreso /egreso</w:t>
            </w:r>
          </w:p>
        </w:tc>
      </w:tr>
      <w:tr w:rsidR="00730A09" w:rsidRPr="00730A09" w14:paraId="7304065E" w14:textId="77777777" w:rsidTr="005C5111">
        <w:tc>
          <w:tcPr>
            <w:tcW w:w="8494" w:type="dxa"/>
            <w:gridSpan w:val="4"/>
          </w:tcPr>
          <w:p w14:paraId="6B59E71C"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admisión y matriculación</w:t>
            </w:r>
          </w:p>
        </w:tc>
      </w:tr>
      <w:tr w:rsidR="00730A09" w:rsidRPr="00730A09" w14:paraId="39EE80E4" w14:textId="77777777" w:rsidTr="005C5111">
        <w:tc>
          <w:tcPr>
            <w:tcW w:w="8494" w:type="dxa"/>
            <w:gridSpan w:val="4"/>
          </w:tcPr>
          <w:p w14:paraId="7C75453F"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alegaciones, reclamaciones y sugerencias</w:t>
            </w:r>
          </w:p>
        </w:tc>
      </w:tr>
      <w:tr w:rsidR="00730A09" w:rsidRPr="00730A09" w14:paraId="05E8ED8E" w14:textId="77777777" w:rsidTr="005C5111">
        <w:tc>
          <w:tcPr>
            <w:tcW w:w="8494" w:type="dxa"/>
            <w:gridSpan w:val="4"/>
          </w:tcPr>
          <w:p w14:paraId="0DD3802D"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apoyo y orientación</w:t>
            </w:r>
          </w:p>
        </w:tc>
      </w:tr>
      <w:tr w:rsidR="00730A09" w:rsidRPr="00730A09" w14:paraId="72029EC5" w14:textId="77777777" w:rsidTr="005C5111">
        <w:tc>
          <w:tcPr>
            <w:tcW w:w="8494" w:type="dxa"/>
            <w:gridSpan w:val="4"/>
          </w:tcPr>
          <w:p w14:paraId="53EE24B2"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enseñanza y evaluación</w:t>
            </w:r>
          </w:p>
        </w:tc>
      </w:tr>
      <w:tr w:rsidR="00730A09" w:rsidRPr="00730A09" w14:paraId="1EDDAD01" w14:textId="77777777" w:rsidTr="005C5111">
        <w:tc>
          <w:tcPr>
            <w:tcW w:w="8494" w:type="dxa"/>
            <w:gridSpan w:val="4"/>
          </w:tcPr>
          <w:p w14:paraId="6991F129"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prácticas externas y movilidad</w:t>
            </w:r>
          </w:p>
        </w:tc>
      </w:tr>
      <w:tr w:rsidR="00730A09" w:rsidRPr="00730A09" w14:paraId="5154B6F0" w14:textId="77777777" w:rsidTr="005C5111">
        <w:tc>
          <w:tcPr>
            <w:tcW w:w="8494" w:type="dxa"/>
            <w:gridSpan w:val="4"/>
          </w:tcPr>
          <w:p w14:paraId="3942C38C" w14:textId="77777777" w:rsidR="00730A09" w:rsidRPr="00730A09" w:rsidRDefault="00730A09" w:rsidP="00916667">
            <w:pPr>
              <w:pStyle w:val="Prrafodelista"/>
              <w:numPr>
                <w:ilvl w:val="1"/>
                <w:numId w:val="10"/>
              </w:numPr>
              <w:spacing w:after="0"/>
              <w:contextualSpacing w:val="0"/>
              <w:rPr>
                <w:sz w:val="16"/>
                <w:szCs w:val="16"/>
              </w:rPr>
            </w:pPr>
            <w:r w:rsidRPr="00730A09">
              <w:rPr>
                <w:sz w:val="16"/>
                <w:szCs w:val="16"/>
              </w:rPr>
              <w:t>orientación profesional</w:t>
            </w:r>
          </w:p>
        </w:tc>
      </w:tr>
      <w:tr w:rsidR="00FB0341" w:rsidRPr="00730A09" w14:paraId="2242FEFD" w14:textId="77777777" w:rsidTr="005C5111">
        <w:tc>
          <w:tcPr>
            <w:tcW w:w="8494" w:type="dxa"/>
            <w:gridSpan w:val="4"/>
            <w:shd w:val="clear" w:color="auto" w:fill="D9D9D9" w:themeFill="background1" w:themeFillShade="D9"/>
          </w:tcPr>
          <w:p w14:paraId="00003020" w14:textId="77777777" w:rsidR="00FB0341" w:rsidRPr="00730A09" w:rsidRDefault="00FB0341" w:rsidP="00916667">
            <w:pPr>
              <w:pStyle w:val="Prrafodelista"/>
              <w:spacing w:after="0"/>
              <w:ind w:left="0"/>
              <w:contextualSpacing w:val="0"/>
              <w:rPr>
                <w:sz w:val="16"/>
                <w:szCs w:val="16"/>
              </w:rPr>
            </w:pPr>
            <w:r>
              <w:rPr>
                <w:sz w:val="16"/>
                <w:szCs w:val="16"/>
              </w:rPr>
              <w:t>Valoración del cumplimiento de la directriz:</w:t>
            </w:r>
          </w:p>
        </w:tc>
      </w:tr>
      <w:tr w:rsidR="00FB0341" w:rsidRPr="00730A09" w14:paraId="5F9E38E5" w14:textId="77777777" w:rsidTr="005C5111">
        <w:tc>
          <w:tcPr>
            <w:tcW w:w="8494" w:type="dxa"/>
            <w:gridSpan w:val="4"/>
          </w:tcPr>
          <w:p w14:paraId="7F3CEEB3" w14:textId="77777777" w:rsidR="00FB0341" w:rsidRPr="00E614D2" w:rsidRDefault="00FB0341" w:rsidP="00916667">
            <w:pPr>
              <w:pStyle w:val="Prrafodelista"/>
              <w:spacing w:after="0"/>
              <w:ind w:left="792"/>
              <w:contextualSpacing w:val="0"/>
              <w:rPr>
                <w:sz w:val="18"/>
                <w:szCs w:val="18"/>
              </w:rPr>
            </w:pPr>
          </w:p>
        </w:tc>
      </w:tr>
      <w:tr w:rsidR="00730A09" w:rsidRPr="00730A09" w14:paraId="6AE18F04" w14:textId="77777777" w:rsidTr="005C5111">
        <w:tc>
          <w:tcPr>
            <w:tcW w:w="8494" w:type="dxa"/>
            <w:gridSpan w:val="4"/>
          </w:tcPr>
          <w:p w14:paraId="39FAF04D" w14:textId="77777777" w:rsidR="00730A09" w:rsidRPr="00FB0341" w:rsidRDefault="00730A09" w:rsidP="00916667">
            <w:pPr>
              <w:spacing w:after="0"/>
              <w:rPr>
                <w:sz w:val="16"/>
                <w:szCs w:val="16"/>
              </w:rPr>
            </w:pPr>
            <w:r w:rsidRPr="00FB0341">
              <w:rPr>
                <w:sz w:val="16"/>
                <w:szCs w:val="16"/>
              </w:rPr>
              <w:t>El centro dispone de un sistema que permite obtener, valorar y contrastar información relativa al desarrollo de dichos procedimientos.</w:t>
            </w:r>
          </w:p>
        </w:tc>
      </w:tr>
      <w:tr w:rsidR="00FB0341" w:rsidRPr="00730A09" w14:paraId="08938698" w14:textId="77777777" w:rsidTr="005C5111">
        <w:tc>
          <w:tcPr>
            <w:tcW w:w="8494" w:type="dxa"/>
            <w:gridSpan w:val="4"/>
            <w:shd w:val="clear" w:color="auto" w:fill="D9D9D9" w:themeFill="background1" w:themeFillShade="D9"/>
          </w:tcPr>
          <w:p w14:paraId="282402FE" w14:textId="77777777" w:rsidR="00FB0341" w:rsidRPr="00730A09" w:rsidRDefault="00FB0341" w:rsidP="00916667">
            <w:pPr>
              <w:pStyle w:val="Prrafodelista"/>
              <w:spacing w:after="0"/>
              <w:ind w:left="0"/>
              <w:contextualSpacing w:val="0"/>
              <w:rPr>
                <w:sz w:val="16"/>
                <w:szCs w:val="16"/>
              </w:rPr>
            </w:pPr>
            <w:r>
              <w:rPr>
                <w:sz w:val="16"/>
                <w:szCs w:val="16"/>
              </w:rPr>
              <w:t>Valoración del cumplimiento de la directriz:</w:t>
            </w:r>
          </w:p>
        </w:tc>
      </w:tr>
      <w:tr w:rsidR="00FB0341" w:rsidRPr="00730A09" w14:paraId="5C2DD7B8" w14:textId="77777777" w:rsidTr="005C5111">
        <w:tc>
          <w:tcPr>
            <w:tcW w:w="8494" w:type="dxa"/>
            <w:gridSpan w:val="4"/>
          </w:tcPr>
          <w:p w14:paraId="1E9F312A" w14:textId="77777777" w:rsidR="00FB0341" w:rsidRPr="00E614D2" w:rsidRDefault="00FB0341" w:rsidP="00916667">
            <w:pPr>
              <w:pStyle w:val="Prrafodelista"/>
              <w:spacing w:after="0"/>
              <w:ind w:left="792"/>
              <w:contextualSpacing w:val="0"/>
              <w:rPr>
                <w:sz w:val="18"/>
                <w:szCs w:val="18"/>
              </w:rPr>
            </w:pPr>
          </w:p>
        </w:tc>
      </w:tr>
      <w:tr w:rsidR="00730A09" w:rsidRPr="00730A09" w14:paraId="11A7B256" w14:textId="77777777" w:rsidTr="005C5111">
        <w:tc>
          <w:tcPr>
            <w:tcW w:w="8494" w:type="dxa"/>
            <w:gridSpan w:val="4"/>
          </w:tcPr>
          <w:p w14:paraId="6A386C82" w14:textId="77777777" w:rsidR="00730A09" w:rsidRPr="00FB0341" w:rsidRDefault="00730A09" w:rsidP="00916667">
            <w:pPr>
              <w:spacing w:after="0"/>
              <w:rPr>
                <w:sz w:val="16"/>
                <w:szCs w:val="16"/>
              </w:rPr>
            </w:pPr>
            <w:r w:rsidRPr="00FB0341">
              <w:rPr>
                <w:sz w:val="16"/>
                <w:szCs w:val="16"/>
              </w:rPr>
              <w:t>El centro analiza la información y propone mejoras en los procedimientos anteriores.</w:t>
            </w:r>
          </w:p>
        </w:tc>
      </w:tr>
      <w:tr w:rsidR="00FB0341" w:rsidRPr="00730A09" w14:paraId="7094CE52" w14:textId="77777777" w:rsidTr="005C5111">
        <w:tc>
          <w:tcPr>
            <w:tcW w:w="8494" w:type="dxa"/>
            <w:gridSpan w:val="4"/>
            <w:shd w:val="clear" w:color="auto" w:fill="D9D9D9" w:themeFill="background1" w:themeFillShade="D9"/>
          </w:tcPr>
          <w:p w14:paraId="5408CC5C" w14:textId="77777777" w:rsidR="00FB0341" w:rsidRPr="00730A09" w:rsidRDefault="00FB0341" w:rsidP="008E541A">
            <w:pPr>
              <w:pStyle w:val="Prrafodelista"/>
              <w:ind w:left="0"/>
              <w:contextualSpacing w:val="0"/>
              <w:rPr>
                <w:sz w:val="16"/>
                <w:szCs w:val="16"/>
              </w:rPr>
            </w:pPr>
            <w:r>
              <w:rPr>
                <w:sz w:val="16"/>
                <w:szCs w:val="16"/>
              </w:rPr>
              <w:t>Valoración del cumplimiento de la directriz:</w:t>
            </w:r>
          </w:p>
        </w:tc>
      </w:tr>
      <w:tr w:rsidR="00FB0341" w:rsidRPr="00730A09" w14:paraId="23195394" w14:textId="77777777" w:rsidTr="005C5111">
        <w:tc>
          <w:tcPr>
            <w:tcW w:w="8494" w:type="dxa"/>
            <w:gridSpan w:val="4"/>
          </w:tcPr>
          <w:p w14:paraId="151C1F7B" w14:textId="77777777" w:rsidR="00FB0341" w:rsidRDefault="00FB0341" w:rsidP="008E541A">
            <w:pPr>
              <w:pStyle w:val="Prrafodelista"/>
              <w:ind w:left="792"/>
              <w:contextualSpacing w:val="0"/>
              <w:rPr>
                <w:sz w:val="18"/>
                <w:szCs w:val="18"/>
              </w:rPr>
            </w:pPr>
          </w:p>
          <w:p w14:paraId="2F0FCF20" w14:textId="77777777" w:rsidR="00916667" w:rsidRDefault="00916667" w:rsidP="008E541A">
            <w:pPr>
              <w:pStyle w:val="Prrafodelista"/>
              <w:ind w:left="792"/>
              <w:contextualSpacing w:val="0"/>
              <w:rPr>
                <w:sz w:val="18"/>
                <w:szCs w:val="18"/>
              </w:rPr>
            </w:pPr>
          </w:p>
          <w:p w14:paraId="17BC0505" w14:textId="3987F005" w:rsidR="00916667" w:rsidRPr="00E614D2" w:rsidRDefault="00916667" w:rsidP="008E541A">
            <w:pPr>
              <w:pStyle w:val="Prrafodelista"/>
              <w:ind w:left="792"/>
              <w:contextualSpacing w:val="0"/>
              <w:rPr>
                <w:sz w:val="18"/>
                <w:szCs w:val="18"/>
              </w:rPr>
            </w:pPr>
          </w:p>
        </w:tc>
      </w:tr>
      <w:tr w:rsidR="00FB0341" w:rsidRPr="0088784E" w14:paraId="3C86BC9E" w14:textId="77777777" w:rsidTr="005C5111">
        <w:tc>
          <w:tcPr>
            <w:tcW w:w="8494" w:type="dxa"/>
            <w:gridSpan w:val="4"/>
          </w:tcPr>
          <w:p w14:paraId="560FF068" w14:textId="674BC1FB" w:rsidR="00FB0341" w:rsidRPr="0088784E" w:rsidRDefault="00FB0341" w:rsidP="00FB0341">
            <w:pPr>
              <w:pStyle w:val="Prrafodelista"/>
              <w:ind w:left="0"/>
              <w:contextualSpacing w:val="0"/>
              <w:rPr>
                <w:b/>
                <w:sz w:val="16"/>
                <w:szCs w:val="16"/>
              </w:rPr>
            </w:pPr>
            <w:r w:rsidRPr="0088784E">
              <w:rPr>
                <w:b/>
              </w:rPr>
              <w:lastRenderedPageBreak/>
              <w:t>CRITERIO 3.1</w:t>
            </w:r>
          </w:p>
        </w:tc>
      </w:tr>
      <w:tr w:rsidR="00D81329" w14:paraId="12DFA400" w14:textId="77777777" w:rsidTr="005C5111">
        <w:tc>
          <w:tcPr>
            <w:tcW w:w="3823" w:type="dxa"/>
          </w:tcPr>
          <w:p w14:paraId="17FED663" w14:textId="23966C70" w:rsidR="00D81329" w:rsidRDefault="00D81329" w:rsidP="00D81329">
            <w:pPr>
              <w:ind w:left="87"/>
            </w:pPr>
            <w:r>
              <w:t>NO IMPLANTADO</w:t>
            </w:r>
          </w:p>
        </w:tc>
        <w:tc>
          <w:tcPr>
            <w:tcW w:w="425" w:type="dxa"/>
          </w:tcPr>
          <w:p w14:paraId="26735767" w14:textId="77777777" w:rsidR="00D81329" w:rsidRDefault="00D81329" w:rsidP="00D81329"/>
        </w:tc>
        <w:tc>
          <w:tcPr>
            <w:tcW w:w="3827" w:type="dxa"/>
          </w:tcPr>
          <w:p w14:paraId="31ECD02D" w14:textId="6CADFF63" w:rsidR="00D81329" w:rsidRDefault="00D81329" w:rsidP="00D81329">
            <w:pPr>
              <w:ind w:left="22"/>
            </w:pPr>
            <w:r>
              <w:t>INSUFICIENTEMENTE IMPLANTADO</w:t>
            </w:r>
          </w:p>
        </w:tc>
        <w:tc>
          <w:tcPr>
            <w:tcW w:w="419" w:type="dxa"/>
          </w:tcPr>
          <w:p w14:paraId="64FB2C4E" w14:textId="77777777" w:rsidR="00D81329" w:rsidRDefault="00D81329" w:rsidP="00D81329"/>
        </w:tc>
      </w:tr>
      <w:tr w:rsidR="00D81329" w14:paraId="2B663D6E" w14:textId="77777777" w:rsidTr="005C5111">
        <w:tc>
          <w:tcPr>
            <w:tcW w:w="3823" w:type="dxa"/>
          </w:tcPr>
          <w:p w14:paraId="28A34A8D" w14:textId="1E0B5871" w:rsidR="00D81329" w:rsidRDefault="00D81329" w:rsidP="00D81329">
            <w:pPr>
              <w:ind w:left="87"/>
            </w:pPr>
            <w:r>
              <w:t>SUFICIENTEMENTE IMPLANTADO</w:t>
            </w:r>
          </w:p>
        </w:tc>
        <w:tc>
          <w:tcPr>
            <w:tcW w:w="425" w:type="dxa"/>
          </w:tcPr>
          <w:p w14:paraId="1B6FBFB1" w14:textId="77777777" w:rsidR="00D81329" w:rsidRDefault="00D81329" w:rsidP="00D81329"/>
        </w:tc>
        <w:tc>
          <w:tcPr>
            <w:tcW w:w="3827" w:type="dxa"/>
          </w:tcPr>
          <w:p w14:paraId="2919B32F" w14:textId="7E79E90B" w:rsidR="00D81329" w:rsidRDefault="00D81329" w:rsidP="00D81329">
            <w:pPr>
              <w:ind w:left="22"/>
            </w:pPr>
            <w:r>
              <w:t>COMPLETAMENTE IMPLANTADO</w:t>
            </w:r>
          </w:p>
        </w:tc>
        <w:tc>
          <w:tcPr>
            <w:tcW w:w="419" w:type="dxa"/>
          </w:tcPr>
          <w:p w14:paraId="59FBC94C" w14:textId="77777777" w:rsidR="00D81329" w:rsidRDefault="00D81329" w:rsidP="00D81329"/>
        </w:tc>
      </w:tr>
      <w:tr w:rsidR="00730A09" w14:paraId="4EC947E2" w14:textId="77777777" w:rsidTr="005C5111">
        <w:tc>
          <w:tcPr>
            <w:tcW w:w="8494" w:type="dxa"/>
            <w:gridSpan w:val="4"/>
            <w:shd w:val="clear" w:color="auto" w:fill="D9D9D9" w:themeFill="background1" w:themeFillShade="D9"/>
          </w:tcPr>
          <w:p w14:paraId="441AAF71" w14:textId="6CE66DFE" w:rsidR="00730A09" w:rsidRDefault="00650A46" w:rsidP="00C37F44">
            <w:r>
              <w:t>VALORACIÓN DEL CUMPLIMIENTO DEL CRITERIO:</w:t>
            </w:r>
          </w:p>
        </w:tc>
      </w:tr>
      <w:tr w:rsidR="00730A09" w14:paraId="0391AF11" w14:textId="77777777" w:rsidTr="005C5111">
        <w:tc>
          <w:tcPr>
            <w:tcW w:w="8494" w:type="dxa"/>
            <w:gridSpan w:val="4"/>
            <w:tcBorders>
              <w:bottom w:val="single" w:sz="4" w:space="0" w:color="auto"/>
            </w:tcBorders>
          </w:tcPr>
          <w:p w14:paraId="5B707051" w14:textId="2E85D640" w:rsidR="00E614D2" w:rsidRDefault="00E614D2" w:rsidP="00C37F44"/>
        </w:tc>
      </w:tr>
      <w:tr w:rsidR="00730A09" w14:paraId="2076B8A5" w14:textId="77777777" w:rsidTr="005C5111">
        <w:tc>
          <w:tcPr>
            <w:tcW w:w="8494" w:type="dxa"/>
            <w:gridSpan w:val="4"/>
            <w:shd w:val="clear" w:color="auto" w:fill="D9D9D9" w:themeFill="background1" w:themeFillShade="D9"/>
          </w:tcPr>
          <w:p w14:paraId="06F5D846" w14:textId="77777777" w:rsidR="00730A09" w:rsidRDefault="00730A09" w:rsidP="00C37F44">
            <w:r>
              <w:t>EVIDENCIAS QUE SE PRESENTAN:</w:t>
            </w:r>
          </w:p>
        </w:tc>
      </w:tr>
      <w:tr w:rsidR="002469E7" w14:paraId="2C240A0B" w14:textId="77777777" w:rsidTr="005C5111">
        <w:tc>
          <w:tcPr>
            <w:tcW w:w="8494" w:type="dxa"/>
            <w:gridSpan w:val="4"/>
            <w:shd w:val="clear" w:color="auto" w:fill="auto"/>
          </w:tcPr>
          <w:p w14:paraId="5A81443F" w14:textId="464FBFB1" w:rsidR="00E614D2" w:rsidRDefault="00E614D2" w:rsidP="00C37F44"/>
        </w:tc>
      </w:tr>
    </w:tbl>
    <w:p w14:paraId="2E7DA3D4" w14:textId="77B67108" w:rsidR="00E614D2" w:rsidRDefault="00E614D2"/>
    <w:tbl>
      <w:tblPr>
        <w:tblStyle w:val="Tablaconcuadrcula"/>
        <w:tblW w:w="8494" w:type="dxa"/>
        <w:tblLook w:val="04A0" w:firstRow="1" w:lastRow="0" w:firstColumn="1" w:lastColumn="0" w:noHBand="0" w:noVBand="1"/>
      </w:tblPr>
      <w:tblGrid>
        <w:gridCol w:w="8494"/>
      </w:tblGrid>
      <w:tr w:rsidR="00730A09" w:rsidRPr="00730A09" w14:paraId="6A79843F" w14:textId="77777777" w:rsidTr="005C5111">
        <w:tc>
          <w:tcPr>
            <w:tcW w:w="8494" w:type="dxa"/>
          </w:tcPr>
          <w:p w14:paraId="55EC6F5F" w14:textId="67512176" w:rsidR="00730A09" w:rsidRPr="00BE6496" w:rsidRDefault="00730A09" w:rsidP="00BE6496">
            <w:pPr>
              <w:rPr>
                <w:b/>
              </w:rPr>
            </w:pPr>
            <w:r w:rsidRPr="00BE6496">
              <w:rPr>
                <w:b/>
              </w:rPr>
              <w:t xml:space="preserve">Criterio </w:t>
            </w:r>
            <w:r w:rsidRPr="00BE6496">
              <w:rPr>
                <w:b/>
                <w:sz w:val="36"/>
              </w:rPr>
              <w:t>3.2</w:t>
            </w:r>
            <w:r w:rsidRPr="00BE6496">
              <w:rPr>
                <w:b/>
              </w:rPr>
              <w:t>: Garantía y mejora de su personal académico y de apoyo a la docencia.</w:t>
            </w:r>
          </w:p>
        </w:tc>
      </w:tr>
      <w:tr w:rsidR="00730A09" w:rsidRPr="00730A09" w14:paraId="7AA48CA4" w14:textId="77777777" w:rsidTr="005C5111">
        <w:tc>
          <w:tcPr>
            <w:tcW w:w="8494" w:type="dxa"/>
          </w:tcPr>
          <w:p w14:paraId="720D1326" w14:textId="77777777" w:rsidR="00730A09" w:rsidRPr="00BE6496" w:rsidRDefault="00730A09" w:rsidP="00BE6496">
            <w:pPr>
              <w:rPr>
                <w:b/>
              </w:rPr>
            </w:pPr>
            <w:r w:rsidRPr="00BE6496">
              <w:rPr>
                <w:b/>
              </w:rPr>
              <w:t xml:space="preserve">Estándar: </w:t>
            </w:r>
          </w:p>
        </w:tc>
      </w:tr>
      <w:tr w:rsidR="00730A09" w:rsidRPr="00730A09" w14:paraId="4528A94D" w14:textId="77777777" w:rsidTr="005C5111">
        <w:tc>
          <w:tcPr>
            <w:tcW w:w="8494" w:type="dxa"/>
          </w:tcPr>
          <w:p w14:paraId="15B468E4" w14:textId="77777777" w:rsidR="00730A09" w:rsidRPr="00730A09" w:rsidRDefault="00730A09" w:rsidP="00C37F44">
            <w:pPr>
              <w:rPr>
                <w:i/>
              </w:rPr>
            </w:pPr>
            <w:r w:rsidRPr="00730A09">
              <w:rPr>
                <w:i/>
              </w:rPr>
              <w:t>El centro desarrolla mecanismos que aseguran que tanto el acceso, la gestión, la formación de su personal académico y de apoyo a la docencia, como la evaluación periódica y sistemática de su actividad docente, se realiza con las debidas garantías permitiéndoles cumplir con sus funciones, respetando siempre su libertad e integridad académica.</w:t>
            </w:r>
          </w:p>
        </w:tc>
      </w:tr>
      <w:tr w:rsidR="00730A09" w:rsidRPr="00730A09" w14:paraId="7AB941BD" w14:textId="77777777" w:rsidTr="005C5111">
        <w:tc>
          <w:tcPr>
            <w:tcW w:w="8494" w:type="dxa"/>
          </w:tcPr>
          <w:p w14:paraId="43F3CAD6" w14:textId="77777777" w:rsidR="00730A09" w:rsidRPr="00730A09" w:rsidRDefault="00730A09" w:rsidP="00C37F44">
            <w:pPr>
              <w:rPr>
                <w:b/>
                <w:sz w:val="16"/>
                <w:szCs w:val="16"/>
              </w:rPr>
            </w:pPr>
            <w:r w:rsidRPr="00730A09">
              <w:rPr>
                <w:b/>
                <w:sz w:val="16"/>
                <w:szCs w:val="16"/>
              </w:rPr>
              <w:t xml:space="preserve">Directrices: </w:t>
            </w:r>
          </w:p>
        </w:tc>
      </w:tr>
      <w:tr w:rsidR="00730A09" w:rsidRPr="00730A09" w14:paraId="3B4F1D23" w14:textId="77777777" w:rsidTr="005C5111">
        <w:tc>
          <w:tcPr>
            <w:tcW w:w="8494" w:type="dxa"/>
          </w:tcPr>
          <w:p w14:paraId="301BF33C" w14:textId="2E27F609" w:rsidR="00730A09" w:rsidRPr="00AD71E5" w:rsidRDefault="00730A09" w:rsidP="00AD71E5">
            <w:pPr>
              <w:rPr>
                <w:sz w:val="16"/>
                <w:szCs w:val="16"/>
              </w:rPr>
            </w:pPr>
            <w:r w:rsidRPr="00AD71E5">
              <w:rPr>
                <w:sz w:val="16"/>
                <w:szCs w:val="16"/>
              </w:rPr>
              <w:t>El centro contempla en su política de calidad el compromiso con la calidad de su profesorado.</w:t>
            </w:r>
          </w:p>
        </w:tc>
      </w:tr>
      <w:tr w:rsidR="00AD71E5" w:rsidRPr="00730A09" w14:paraId="4C5C3501" w14:textId="77777777" w:rsidTr="005C5111">
        <w:tc>
          <w:tcPr>
            <w:tcW w:w="8494" w:type="dxa"/>
            <w:shd w:val="clear" w:color="auto" w:fill="D9D9D9" w:themeFill="background1" w:themeFillShade="D9"/>
          </w:tcPr>
          <w:p w14:paraId="2A244448"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6F1ABC25" w14:textId="77777777" w:rsidTr="005C5111">
        <w:tc>
          <w:tcPr>
            <w:tcW w:w="8494" w:type="dxa"/>
          </w:tcPr>
          <w:p w14:paraId="086A3FB5" w14:textId="77777777" w:rsidR="00AD71E5" w:rsidRPr="00E614D2" w:rsidRDefault="00AD71E5" w:rsidP="008E541A">
            <w:pPr>
              <w:pStyle w:val="Prrafodelista"/>
              <w:ind w:left="792"/>
              <w:contextualSpacing w:val="0"/>
              <w:rPr>
                <w:sz w:val="18"/>
                <w:szCs w:val="18"/>
              </w:rPr>
            </w:pPr>
          </w:p>
        </w:tc>
      </w:tr>
      <w:tr w:rsidR="00730A09" w:rsidRPr="00730A09" w14:paraId="3DAEAC0B" w14:textId="77777777" w:rsidTr="005C5111">
        <w:tc>
          <w:tcPr>
            <w:tcW w:w="8494" w:type="dxa"/>
          </w:tcPr>
          <w:p w14:paraId="651DA779" w14:textId="77777777" w:rsidR="00730A09" w:rsidRPr="00AD71E5" w:rsidRDefault="00730A09" w:rsidP="00AD71E5">
            <w:pPr>
              <w:rPr>
                <w:sz w:val="16"/>
                <w:szCs w:val="16"/>
              </w:rPr>
            </w:pPr>
            <w:r w:rsidRPr="00AD71E5">
              <w:rPr>
                <w:sz w:val="16"/>
                <w:szCs w:val="16"/>
              </w:rPr>
              <w:t xml:space="preserve">El centro dispone de procedimientos que aseguran el acceso, la gestión, la formación de su personal académico y de apoyo a la docencia. </w:t>
            </w:r>
          </w:p>
        </w:tc>
      </w:tr>
      <w:tr w:rsidR="00AD71E5" w:rsidRPr="00730A09" w14:paraId="70DF2A64" w14:textId="77777777" w:rsidTr="005C5111">
        <w:tc>
          <w:tcPr>
            <w:tcW w:w="8494" w:type="dxa"/>
            <w:shd w:val="clear" w:color="auto" w:fill="D9D9D9" w:themeFill="background1" w:themeFillShade="D9"/>
          </w:tcPr>
          <w:p w14:paraId="05E9AEAF"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508F345D" w14:textId="77777777" w:rsidTr="005C5111">
        <w:tc>
          <w:tcPr>
            <w:tcW w:w="8494" w:type="dxa"/>
          </w:tcPr>
          <w:p w14:paraId="3C6A2EB9" w14:textId="77777777" w:rsidR="00AD71E5" w:rsidRPr="00E614D2" w:rsidRDefault="00AD71E5" w:rsidP="008E541A">
            <w:pPr>
              <w:pStyle w:val="Prrafodelista"/>
              <w:ind w:left="792"/>
              <w:contextualSpacing w:val="0"/>
              <w:rPr>
                <w:sz w:val="18"/>
                <w:szCs w:val="18"/>
              </w:rPr>
            </w:pPr>
          </w:p>
        </w:tc>
      </w:tr>
      <w:tr w:rsidR="00730A09" w:rsidRPr="00730A09" w14:paraId="4A8F1364" w14:textId="77777777" w:rsidTr="005C5111">
        <w:tc>
          <w:tcPr>
            <w:tcW w:w="8494" w:type="dxa"/>
          </w:tcPr>
          <w:p w14:paraId="710AE8BA" w14:textId="77777777" w:rsidR="00730A09" w:rsidRPr="00AD71E5" w:rsidRDefault="00730A09" w:rsidP="00AD71E5">
            <w:pPr>
              <w:rPr>
                <w:sz w:val="16"/>
                <w:szCs w:val="16"/>
              </w:rPr>
            </w:pPr>
            <w:r w:rsidRPr="00AD71E5">
              <w:rPr>
                <w:sz w:val="16"/>
                <w:szCs w:val="16"/>
              </w:rPr>
              <w:t>El centro dispone de procedimientos para la evaluación periódica y sistemática de la actividad docente.</w:t>
            </w:r>
          </w:p>
        </w:tc>
      </w:tr>
      <w:tr w:rsidR="00AD71E5" w:rsidRPr="00730A09" w14:paraId="12E3AE70" w14:textId="77777777" w:rsidTr="005C5111">
        <w:tc>
          <w:tcPr>
            <w:tcW w:w="8494" w:type="dxa"/>
            <w:shd w:val="clear" w:color="auto" w:fill="D9D9D9" w:themeFill="background1" w:themeFillShade="D9"/>
          </w:tcPr>
          <w:p w14:paraId="39587DED"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15A9AD11" w14:textId="77777777" w:rsidTr="005C5111">
        <w:tc>
          <w:tcPr>
            <w:tcW w:w="8494" w:type="dxa"/>
          </w:tcPr>
          <w:p w14:paraId="43A7C126" w14:textId="77777777" w:rsidR="00AD71E5" w:rsidRPr="00E614D2" w:rsidRDefault="00AD71E5" w:rsidP="008E541A">
            <w:pPr>
              <w:pStyle w:val="Prrafodelista"/>
              <w:ind w:left="792"/>
              <w:contextualSpacing w:val="0"/>
              <w:rPr>
                <w:sz w:val="18"/>
                <w:szCs w:val="18"/>
              </w:rPr>
            </w:pPr>
          </w:p>
        </w:tc>
      </w:tr>
      <w:tr w:rsidR="00730A09" w:rsidRPr="00730A09" w14:paraId="708452F1" w14:textId="77777777" w:rsidTr="005C5111">
        <w:tc>
          <w:tcPr>
            <w:tcW w:w="8494" w:type="dxa"/>
          </w:tcPr>
          <w:p w14:paraId="6DE7CBDA" w14:textId="77777777" w:rsidR="00730A09" w:rsidRPr="00AD71E5" w:rsidRDefault="00730A09" w:rsidP="00AD71E5">
            <w:pPr>
              <w:rPr>
                <w:sz w:val="16"/>
                <w:szCs w:val="16"/>
              </w:rPr>
            </w:pPr>
            <w:r w:rsidRPr="00AD71E5">
              <w:rPr>
                <w:sz w:val="16"/>
                <w:szCs w:val="16"/>
              </w:rPr>
              <w:t xml:space="preserve">El SGIC recoge indicadores que facilitan el análisis del personal académico y de apoyo a la docencia tales como: </w:t>
            </w:r>
          </w:p>
        </w:tc>
      </w:tr>
      <w:tr w:rsidR="00730A09" w:rsidRPr="00730A09" w14:paraId="7C61ACFF" w14:textId="77777777" w:rsidTr="005C5111">
        <w:tc>
          <w:tcPr>
            <w:tcW w:w="8494" w:type="dxa"/>
          </w:tcPr>
          <w:p w14:paraId="1F6EE55C" w14:textId="77777777" w:rsidR="00730A09" w:rsidRPr="00AD71E5" w:rsidRDefault="00730A09" w:rsidP="00BC0AB2">
            <w:pPr>
              <w:pStyle w:val="Prrafodelista"/>
              <w:numPr>
                <w:ilvl w:val="0"/>
                <w:numId w:val="15"/>
              </w:numPr>
              <w:rPr>
                <w:sz w:val="16"/>
                <w:szCs w:val="16"/>
              </w:rPr>
            </w:pPr>
            <w:r w:rsidRPr="00AD71E5">
              <w:rPr>
                <w:sz w:val="16"/>
                <w:szCs w:val="16"/>
              </w:rPr>
              <w:t>porcentaje de créditos impartidos por doctores.</w:t>
            </w:r>
          </w:p>
        </w:tc>
      </w:tr>
      <w:tr w:rsidR="00730A09" w:rsidRPr="00730A09" w14:paraId="2D35EDEC" w14:textId="77777777" w:rsidTr="005C5111">
        <w:tc>
          <w:tcPr>
            <w:tcW w:w="8494" w:type="dxa"/>
          </w:tcPr>
          <w:p w14:paraId="4A36A3C7" w14:textId="77777777" w:rsidR="00730A09" w:rsidRPr="00AD71E5" w:rsidRDefault="00730A09" w:rsidP="00BC0AB2">
            <w:pPr>
              <w:pStyle w:val="Prrafodelista"/>
              <w:numPr>
                <w:ilvl w:val="0"/>
                <w:numId w:val="15"/>
              </w:numPr>
              <w:rPr>
                <w:sz w:val="16"/>
                <w:szCs w:val="16"/>
              </w:rPr>
            </w:pPr>
            <w:r w:rsidRPr="00AD71E5">
              <w:rPr>
                <w:sz w:val="16"/>
                <w:szCs w:val="16"/>
              </w:rPr>
              <w:t>ratios de sexenios y quinquenios entre el profesorado que imparte el título.</w:t>
            </w:r>
          </w:p>
        </w:tc>
      </w:tr>
      <w:tr w:rsidR="00730A09" w:rsidRPr="00730A09" w14:paraId="45CD8CD3" w14:textId="77777777" w:rsidTr="005C5111">
        <w:tc>
          <w:tcPr>
            <w:tcW w:w="8494" w:type="dxa"/>
          </w:tcPr>
          <w:p w14:paraId="08F54E67" w14:textId="77777777" w:rsidR="00730A09" w:rsidRPr="00AD71E5" w:rsidRDefault="00730A09" w:rsidP="00BC0AB2">
            <w:pPr>
              <w:pStyle w:val="Prrafodelista"/>
              <w:numPr>
                <w:ilvl w:val="0"/>
                <w:numId w:val="15"/>
              </w:numPr>
              <w:rPr>
                <w:sz w:val="16"/>
                <w:szCs w:val="16"/>
              </w:rPr>
            </w:pPr>
            <w:r w:rsidRPr="00AD71E5">
              <w:rPr>
                <w:sz w:val="16"/>
                <w:szCs w:val="16"/>
              </w:rPr>
              <w:t>porcentaje de actividad docente del profesorado que imparte el título que es evaluada anualmente.</w:t>
            </w:r>
          </w:p>
        </w:tc>
      </w:tr>
      <w:tr w:rsidR="00730A09" w:rsidRPr="00730A09" w14:paraId="176E9098" w14:textId="77777777" w:rsidTr="005C5111">
        <w:tc>
          <w:tcPr>
            <w:tcW w:w="8494" w:type="dxa"/>
          </w:tcPr>
          <w:p w14:paraId="79A05876" w14:textId="77777777" w:rsidR="00730A09" w:rsidRPr="00AD71E5" w:rsidRDefault="00730A09" w:rsidP="00BC0AB2">
            <w:pPr>
              <w:pStyle w:val="Prrafodelista"/>
              <w:numPr>
                <w:ilvl w:val="0"/>
                <w:numId w:val="15"/>
              </w:numPr>
              <w:rPr>
                <w:sz w:val="16"/>
                <w:szCs w:val="16"/>
              </w:rPr>
            </w:pPr>
            <w:r w:rsidRPr="00AD71E5">
              <w:rPr>
                <w:sz w:val="16"/>
                <w:szCs w:val="16"/>
              </w:rPr>
              <w:t>porcentajes de profesorado en las diferentes categorías de desempeño según la evaluación de su actividad docente.</w:t>
            </w:r>
          </w:p>
        </w:tc>
      </w:tr>
      <w:tr w:rsidR="00730A09" w:rsidRPr="00730A09" w14:paraId="32FACCAE" w14:textId="77777777" w:rsidTr="005C5111">
        <w:tc>
          <w:tcPr>
            <w:tcW w:w="8494" w:type="dxa"/>
          </w:tcPr>
          <w:p w14:paraId="07ADD616" w14:textId="77777777" w:rsidR="00730A09" w:rsidRPr="00AD71E5" w:rsidRDefault="00730A09" w:rsidP="00BC0AB2">
            <w:pPr>
              <w:pStyle w:val="Prrafodelista"/>
              <w:numPr>
                <w:ilvl w:val="0"/>
                <w:numId w:val="15"/>
              </w:numPr>
              <w:rPr>
                <w:sz w:val="16"/>
                <w:szCs w:val="16"/>
              </w:rPr>
            </w:pPr>
            <w:r w:rsidRPr="00AD71E5">
              <w:rPr>
                <w:sz w:val="16"/>
                <w:szCs w:val="16"/>
              </w:rPr>
              <w:t>implicación del profesorado en acciones de formación y de innovación.</w:t>
            </w:r>
          </w:p>
        </w:tc>
      </w:tr>
      <w:tr w:rsidR="00AD71E5" w:rsidRPr="00730A09" w14:paraId="7237857D" w14:textId="77777777" w:rsidTr="005C5111">
        <w:tc>
          <w:tcPr>
            <w:tcW w:w="8494" w:type="dxa"/>
            <w:shd w:val="clear" w:color="auto" w:fill="D9D9D9" w:themeFill="background1" w:themeFillShade="D9"/>
          </w:tcPr>
          <w:p w14:paraId="1273740B"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0CBDA842" w14:textId="77777777" w:rsidTr="005C5111">
        <w:tc>
          <w:tcPr>
            <w:tcW w:w="8494" w:type="dxa"/>
          </w:tcPr>
          <w:p w14:paraId="5708EECA" w14:textId="77777777" w:rsidR="00AD71E5" w:rsidRPr="00E614D2" w:rsidRDefault="00AD71E5" w:rsidP="008E541A">
            <w:pPr>
              <w:pStyle w:val="Prrafodelista"/>
              <w:ind w:left="792"/>
              <w:contextualSpacing w:val="0"/>
              <w:rPr>
                <w:sz w:val="18"/>
                <w:szCs w:val="18"/>
              </w:rPr>
            </w:pPr>
          </w:p>
        </w:tc>
      </w:tr>
    </w:tbl>
    <w:p w14:paraId="1F73F1F9" w14:textId="77777777" w:rsidR="00D5526B" w:rsidRDefault="00D5526B">
      <w:r>
        <w:br w:type="page"/>
      </w:r>
    </w:p>
    <w:tbl>
      <w:tblPr>
        <w:tblStyle w:val="Tablaconcuadrcula"/>
        <w:tblW w:w="8494" w:type="dxa"/>
        <w:tblLook w:val="04A0" w:firstRow="1" w:lastRow="0" w:firstColumn="1" w:lastColumn="0" w:noHBand="0" w:noVBand="1"/>
      </w:tblPr>
      <w:tblGrid>
        <w:gridCol w:w="3823"/>
        <w:gridCol w:w="425"/>
        <w:gridCol w:w="3827"/>
        <w:gridCol w:w="419"/>
      </w:tblGrid>
      <w:tr w:rsidR="00730A09" w:rsidRPr="00730A09" w14:paraId="20F2DFE6" w14:textId="77777777" w:rsidTr="005C5111">
        <w:tc>
          <w:tcPr>
            <w:tcW w:w="8494" w:type="dxa"/>
            <w:gridSpan w:val="4"/>
          </w:tcPr>
          <w:p w14:paraId="5A8AFC03" w14:textId="523391F9" w:rsidR="00730A09" w:rsidRPr="00AD71E5" w:rsidRDefault="00730A09" w:rsidP="00AD71E5">
            <w:pPr>
              <w:rPr>
                <w:sz w:val="16"/>
                <w:szCs w:val="16"/>
              </w:rPr>
            </w:pPr>
            <w:r w:rsidRPr="00AD71E5">
              <w:rPr>
                <w:sz w:val="16"/>
                <w:szCs w:val="16"/>
              </w:rPr>
              <w:lastRenderedPageBreak/>
              <w:t>El centro analiza los datos relativos al personal académico y de apoyo a la docencia asegurando que la participación de ambos colectivos en los títulos es suficiente, y disponen de la dedicación para desarrollar sus funciones y atender a los estudiantes.</w:t>
            </w:r>
          </w:p>
        </w:tc>
      </w:tr>
      <w:tr w:rsidR="00AD71E5" w:rsidRPr="00730A09" w14:paraId="36BEE7E7" w14:textId="77777777" w:rsidTr="005C5111">
        <w:tc>
          <w:tcPr>
            <w:tcW w:w="8494" w:type="dxa"/>
            <w:gridSpan w:val="4"/>
            <w:shd w:val="clear" w:color="auto" w:fill="D9D9D9" w:themeFill="background1" w:themeFillShade="D9"/>
          </w:tcPr>
          <w:p w14:paraId="3E17EBD4"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4A025ADC" w14:textId="77777777" w:rsidTr="005C5111">
        <w:tc>
          <w:tcPr>
            <w:tcW w:w="8494" w:type="dxa"/>
            <w:gridSpan w:val="4"/>
          </w:tcPr>
          <w:p w14:paraId="54D3521F" w14:textId="77777777" w:rsidR="00AD71E5" w:rsidRPr="00E614D2" w:rsidRDefault="00AD71E5" w:rsidP="008E541A">
            <w:pPr>
              <w:pStyle w:val="Prrafodelista"/>
              <w:ind w:left="792"/>
              <w:contextualSpacing w:val="0"/>
              <w:rPr>
                <w:sz w:val="18"/>
                <w:szCs w:val="18"/>
              </w:rPr>
            </w:pPr>
          </w:p>
        </w:tc>
      </w:tr>
      <w:tr w:rsidR="00730A09" w:rsidRPr="00730A09" w14:paraId="0DCF0D93" w14:textId="77777777" w:rsidTr="005C5111">
        <w:tc>
          <w:tcPr>
            <w:tcW w:w="8494" w:type="dxa"/>
            <w:gridSpan w:val="4"/>
          </w:tcPr>
          <w:p w14:paraId="2084481C" w14:textId="77777777" w:rsidR="00730A09" w:rsidRPr="00AD71E5" w:rsidRDefault="00730A09" w:rsidP="00AD71E5">
            <w:pPr>
              <w:rPr>
                <w:sz w:val="16"/>
                <w:szCs w:val="16"/>
              </w:rPr>
            </w:pPr>
            <w:r w:rsidRPr="00AD71E5">
              <w:rPr>
                <w:sz w:val="16"/>
                <w:szCs w:val="16"/>
              </w:rPr>
              <w:t>El centro analiza los datos relativos a la cualificación académica, experiencia y calidad docente e investigadora de su profesorado. Como resultado de este análisis, y de los informes de seguimiento de las titulaciones, el centro propone acciones de mejora tales como planes de formación, acciones de innovación, etc…</w:t>
            </w:r>
          </w:p>
        </w:tc>
      </w:tr>
      <w:tr w:rsidR="00AD71E5" w:rsidRPr="00730A09" w14:paraId="1ED8D734" w14:textId="77777777" w:rsidTr="005C5111">
        <w:tc>
          <w:tcPr>
            <w:tcW w:w="8494" w:type="dxa"/>
            <w:gridSpan w:val="4"/>
            <w:shd w:val="clear" w:color="auto" w:fill="D9D9D9" w:themeFill="background1" w:themeFillShade="D9"/>
          </w:tcPr>
          <w:p w14:paraId="3D591DCB"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381F1013" w14:textId="77777777" w:rsidTr="005C5111">
        <w:tc>
          <w:tcPr>
            <w:tcW w:w="8494" w:type="dxa"/>
            <w:gridSpan w:val="4"/>
          </w:tcPr>
          <w:p w14:paraId="7FC4B34A" w14:textId="77777777" w:rsidR="00AD71E5" w:rsidRPr="00E614D2" w:rsidRDefault="00AD71E5" w:rsidP="008E541A">
            <w:pPr>
              <w:pStyle w:val="Prrafodelista"/>
              <w:ind w:left="792"/>
              <w:contextualSpacing w:val="0"/>
              <w:rPr>
                <w:sz w:val="18"/>
                <w:szCs w:val="18"/>
              </w:rPr>
            </w:pPr>
          </w:p>
        </w:tc>
      </w:tr>
      <w:tr w:rsidR="00730A09" w:rsidRPr="00405158" w14:paraId="090D6853" w14:textId="77777777" w:rsidTr="005C5111">
        <w:tc>
          <w:tcPr>
            <w:tcW w:w="8494" w:type="dxa"/>
            <w:gridSpan w:val="4"/>
          </w:tcPr>
          <w:p w14:paraId="5B488B1B" w14:textId="77777777" w:rsidR="00730A09" w:rsidRPr="00AD71E5" w:rsidRDefault="00730A09" w:rsidP="00AD71E5">
            <w:pPr>
              <w:rPr>
                <w:sz w:val="16"/>
                <w:szCs w:val="16"/>
              </w:rPr>
            </w:pPr>
            <w:r w:rsidRPr="00AD71E5">
              <w:rPr>
                <w:sz w:val="16"/>
                <w:szCs w:val="16"/>
              </w:rPr>
              <w:t>El centro difunde información general sobre su profesorado (perfiles, adecuación, actividad investigadora, participación en acciones de formación, resultados agregados de las evaluaciones…).</w:t>
            </w:r>
          </w:p>
        </w:tc>
      </w:tr>
      <w:tr w:rsidR="00FB0341" w:rsidRPr="00730A09" w14:paraId="1B0DF79B" w14:textId="77777777" w:rsidTr="005C5111">
        <w:tc>
          <w:tcPr>
            <w:tcW w:w="8494" w:type="dxa"/>
            <w:gridSpan w:val="4"/>
            <w:shd w:val="clear" w:color="auto" w:fill="D9D9D9" w:themeFill="background1" w:themeFillShade="D9"/>
          </w:tcPr>
          <w:p w14:paraId="183DEF31" w14:textId="77777777" w:rsidR="00FB0341" w:rsidRPr="00730A09" w:rsidRDefault="00FB0341" w:rsidP="008E541A">
            <w:pPr>
              <w:pStyle w:val="Prrafodelista"/>
              <w:ind w:left="0"/>
              <w:contextualSpacing w:val="0"/>
              <w:rPr>
                <w:sz w:val="16"/>
                <w:szCs w:val="16"/>
              </w:rPr>
            </w:pPr>
            <w:r>
              <w:rPr>
                <w:sz w:val="16"/>
                <w:szCs w:val="16"/>
              </w:rPr>
              <w:t>Valoración del cumplimiento de la directriz:</w:t>
            </w:r>
          </w:p>
        </w:tc>
      </w:tr>
      <w:tr w:rsidR="00FB0341" w:rsidRPr="00730A09" w14:paraId="23C34CAB" w14:textId="77777777" w:rsidTr="005C5111">
        <w:tc>
          <w:tcPr>
            <w:tcW w:w="8494" w:type="dxa"/>
            <w:gridSpan w:val="4"/>
          </w:tcPr>
          <w:p w14:paraId="01E0AFC2" w14:textId="77777777" w:rsidR="00FB0341" w:rsidRPr="00E614D2" w:rsidRDefault="00FB0341" w:rsidP="008E541A">
            <w:pPr>
              <w:pStyle w:val="Prrafodelista"/>
              <w:ind w:left="792"/>
              <w:contextualSpacing w:val="0"/>
              <w:rPr>
                <w:sz w:val="18"/>
                <w:szCs w:val="18"/>
              </w:rPr>
            </w:pPr>
          </w:p>
        </w:tc>
      </w:tr>
      <w:tr w:rsidR="00FB0341" w:rsidRPr="00D5526B" w14:paraId="1FD1C963" w14:textId="77777777" w:rsidTr="005C5111">
        <w:tc>
          <w:tcPr>
            <w:tcW w:w="8494" w:type="dxa"/>
            <w:gridSpan w:val="4"/>
          </w:tcPr>
          <w:p w14:paraId="1660EF87" w14:textId="3A6E171A" w:rsidR="00FB0341" w:rsidRPr="00D5526B" w:rsidRDefault="00FB0341" w:rsidP="008E541A">
            <w:pPr>
              <w:pStyle w:val="Prrafodelista"/>
              <w:ind w:left="0"/>
              <w:contextualSpacing w:val="0"/>
              <w:rPr>
                <w:b/>
                <w:sz w:val="16"/>
                <w:szCs w:val="16"/>
              </w:rPr>
            </w:pPr>
            <w:r w:rsidRPr="00D5526B">
              <w:rPr>
                <w:b/>
              </w:rPr>
              <w:t>CRITERIO 3.2</w:t>
            </w:r>
          </w:p>
        </w:tc>
      </w:tr>
      <w:tr w:rsidR="00D81329" w14:paraId="5C013A4F" w14:textId="77777777" w:rsidTr="005C5111">
        <w:tc>
          <w:tcPr>
            <w:tcW w:w="3823" w:type="dxa"/>
          </w:tcPr>
          <w:p w14:paraId="4E27AF69" w14:textId="5F14C1DF" w:rsidR="00D81329" w:rsidRDefault="00D81329" w:rsidP="00D81329">
            <w:pPr>
              <w:ind w:left="87"/>
            </w:pPr>
            <w:r>
              <w:t>NO IMPLANTADO</w:t>
            </w:r>
          </w:p>
        </w:tc>
        <w:tc>
          <w:tcPr>
            <w:tcW w:w="425" w:type="dxa"/>
          </w:tcPr>
          <w:p w14:paraId="63811DD1" w14:textId="77777777" w:rsidR="00D81329" w:rsidRDefault="00D81329" w:rsidP="00D81329"/>
        </w:tc>
        <w:tc>
          <w:tcPr>
            <w:tcW w:w="3827" w:type="dxa"/>
          </w:tcPr>
          <w:p w14:paraId="6B61D07C" w14:textId="520AB7CC" w:rsidR="00D81329" w:rsidRDefault="00D81329" w:rsidP="00D81329">
            <w:pPr>
              <w:ind w:left="22"/>
            </w:pPr>
            <w:r>
              <w:t>INSUFICIENTEMENTE IMPLANTADO</w:t>
            </w:r>
          </w:p>
        </w:tc>
        <w:tc>
          <w:tcPr>
            <w:tcW w:w="419" w:type="dxa"/>
          </w:tcPr>
          <w:p w14:paraId="22882507" w14:textId="77777777" w:rsidR="00D81329" w:rsidRDefault="00D81329" w:rsidP="00D81329"/>
        </w:tc>
      </w:tr>
      <w:tr w:rsidR="00D81329" w14:paraId="12646B09" w14:textId="77777777" w:rsidTr="005C5111">
        <w:tc>
          <w:tcPr>
            <w:tcW w:w="3823" w:type="dxa"/>
          </w:tcPr>
          <w:p w14:paraId="3626CE74" w14:textId="49EA781A" w:rsidR="00D81329" w:rsidRDefault="00D81329" w:rsidP="00D81329">
            <w:pPr>
              <w:ind w:left="87"/>
            </w:pPr>
            <w:r>
              <w:t>SUFICIENTEMENTE IMPLANTADO</w:t>
            </w:r>
          </w:p>
        </w:tc>
        <w:tc>
          <w:tcPr>
            <w:tcW w:w="425" w:type="dxa"/>
          </w:tcPr>
          <w:p w14:paraId="09CB053F" w14:textId="77777777" w:rsidR="00D81329" w:rsidRDefault="00D81329" w:rsidP="00D81329"/>
        </w:tc>
        <w:tc>
          <w:tcPr>
            <w:tcW w:w="3827" w:type="dxa"/>
          </w:tcPr>
          <w:p w14:paraId="4C94F1D7" w14:textId="1928E0B8" w:rsidR="00D81329" w:rsidRDefault="00D81329" w:rsidP="00D81329">
            <w:pPr>
              <w:ind w:left="22"/>
            </w:pPr>
            <w:r>
              <w:t>COMPLETAMENTE IMPLANTADO</w:t>
            </w:r>
          </w:p>
        </w:tc>
        <w:tc>
          <w:tcPr>
            <w:tcW w:w="419" w:type="dxa"/>
          </w:tcPr>
          <w:p w14:paraId="090EA88A" w14:textId="77777777" w:rsidR="00D81329" w:rsidRDefault="00D81329" w:rsidP="00D81329"/>
        </w:tc>
      </w:tr>
      <w:tr w:rsidR="00717B45" w14:paraId="4DF14980" w14:textId="77777777" w:rsidTr="005C5111">
        <w:tc>
          <w:tcPr>
            <w:tcW w:w="8494" w:type="dxa"/>
            <w:gridSpan w:val="4"/>
            <w:shd w:val="clear" w:color="auto" w:fill="D9D9D9" w:themeFill="background1" w:themeFillShade="D9"/>
          </w:tcPr>
          <w:p w14:paraId="68743A66" w14:textId="7FE39FA3" w:rsidR="00717B45" w:rsidRDefault="00D77D0A" w:rsidP="00374415">
            <w:r>
              <w:t>VALORACIÓN DEL CUMPLIMIENTO DEL CRITERIO:</w:t>
            </w:r>
          </w:p>
        </w:tc>
      </w:tr>
      <w:tr w:rsidR="00717B45" w14:paraId="746FFB21" w14:textId="77777777" w:rsidTr="005C5111">
        <w:tc>
          <w:tcPr>
            <w:tcW w:w="8494" w:type="dxa"/>
            <w:gridSpan w:val="4"/>
            <w:tcBorders>
              <w:bottom w:val="single" w:sz="4" w:space="0" w:color="auto"/>
            </w:tcBorders>
          </w:tcPr>
          <w:p w14:paraId="2CEF53D6" w14:textId="2D1B31A6" w:rsidR="00717B45" w:rsidRDefault="00717B45" w:rsidP="00374415"/>
        </w:tc>
      </w:tr>
      <w:tr w:rsidR="00717B45" w14:paraId="75112561" w14:textId="77777777" w:rsidTr="005C5111">
        <w:tc>
          <w:tcPr>
            <w:tcW w:w="8494" w:type="dxa"/>
            <w:gridSpan w:val="4"/>
            <w:shd w:val="clear" w:color="auto" w:fill="D9D9D9" w:themeFill="background1" w:themeFillShade="D9"/>
          </w:tcPr>
          <w:p w14:paraId="07020F49" w14:textId="77777777" w:rsidR="00717B45" w:rsidRDefault="00717B45" w:rsidP="00374415">
            <w:r>
              <w:t>EVIDENCIAS QUE SE PRESENTAN:</w:t>
            </w:r>
          </w:p>
        </w:tc>
      </w:tr>
      <w:tr w:rsidR="00717B45" w14:paraId="30170883" w14:textId="77777777" w:rsidTr="005C5111">
        <w:tc>
          <w:tcPr>
            <w:tcW w:w="8494" w:type="dxa"/>
            <w:gridSpan w:val="4"/>
          </w:tcPr>
          <w:p w14:paraId="5AE8CD40" w14:textId="77777777" w:rsidR="00717B45" w:rsidRDefault="00717B45" w:rsidP="00374415"/>
        </w:tc>
      </w:tr>
    </w:tbl>
    <w:p w14:paraId="1CB62E66" w14:textId="236049CD" w:rsidR="00417B80" w:rsidRDefault="00417B80"/>
    <w:tbl>
      <w:tblPr>
        <w:tblStyle w:val="Tablaconcuadrcula"/>
        <w:tblW w:w="8494" w:type="dxa"/>
        <w:tblLook w:val="04A0" w:firstRow="1" w:lastRow="0" w:firstColumn="1" w:lastColumn="0" w:noHBand="0" w:noVBand="1"/>
      </w:tblPr>
      <w:tblGrid>
        <w:gridCol w:w="3823"/>
        <w:gridCol w:w="425"/>
        <w:gridCol w:w="3827"/>
        <w:gridCol w:w="419"/>
      </w:tblGrid>
      <w:tr w:rsidR="00717B45" w:rsidRPr="00730A09" w14:paraId="274AE415" w14:textId="77777777" w:rsidTr="00AD71E5">
        <w:tc>
          <w:tcPr>
            <w:tcW w:w="8494" w:type="dxa"/>
            <w:gridSpan w:val="4"/>
          </w:tcPr>
          <w:p w14:paraId="28C1A104" w14:textId="1E50CC31" w:rsidR="00717B45" w:rsidRPr="00BE6496" w:rsidRDefault="00717B45" w:rsidP="00BE6496">
            <w:pPr>
              <w:rPr>
                <w:b/>
              </w:rPr>
            </w:pPr>
            <w:r w:rsidRPr="00BE6496">
              <w:rPr>
                <w:b/>
              </w:rPr>
              <w:t xml:space="preserve">Criterio </w:t>
            </w:r>
            <w:r w:rsidR="00AD6718" w:rsidRPr="00BE6496">
              <w:rPr>
                <w:b/>
              </w:rPr>
              <w:t>3.3</w:t>
            </w:r>
            <w:r w:rsidRPr="00BE6496">
              <w:rPr>
                <w:b/>
              </w:rPr>
              <w:t xml:space="preserve">: Garantía </w:t>
            </w:r>
            <w:r w:rsidR="007264D8" w:rsidRPr="00BE6496">
              <w:rPr>
                <w:b/>
              </w:rPr>
              <w:t>y mejora de los recursos materiales y servicios</w:t>
            </w:r>
            <w:r w:rsidR="003B2E4D" w:rsidRPr="00BE6496">
              <w:rPr>
                <w:b/>
              </w:rPr>
              <w:t>.</w:t>
            </w:r>
          </w:p>
        </w:tc>
      </w:tr>
      <w:tr w:rsidR="00717B45" w:rsidRPr="00730A09" w14:paraId="0B322A96" w14:textId="77777777" w:rsidTr="00AD71E5">
        <w:tc>
          <w:tcPr>
            <w:tcW w:w="8494" w:type="dxa"/>
            <w:gridSpan w:val="4"/>
          </w:tcPr>
          <w:p w14:paraId="7F1CB3FF" w14:textId="77777777" w:rsidR="00717B45" w:rsidRPr="00BE6496" w:rsidRDefault="00717B45" w:rsidP="00BE6496">
            <w:pPr>
              <w:rPr>
                <w:b/>
              </w:rPr>
            </w:pPr>
            <w:r w:rsidRPr="00BE6496">
              <w:rPr>
                <w:b/>
              </w:rPr>
              <w:t xml:space="preserve">Estándar: </w:t>
            </w:r>
          </w:p>
        </w:tc>
      </w:tr>
      <w:tr w:rsidR="00717B45" w:rsidRPr="00730A09" w14:paraId="59AD4786" w14:textId="77777777" w:rsidTr="00AD71E5">
        <w:tc>
          <w:tcPr>
            <w:tcW w:w="8494" w:type="dxa"/>
            <w:gridSpan w:val="4"/>
          </w:tcPr>
          <w:p w14:paraId="1E98742B" w14:textId="59891722" w:rsidR="00717B45" w:rsidRPr="00730A09" w:rsidRDefault="00717B45" w:rsidP="007264D8">
            <w:pPr>
              <w:rPr>
                <w:i/>
              </w:rPr>
            </w:pPr>
            <w:r w:rsidRPr="00730A09">
              <w:rPr>
                <w:i/>
              </w:rPr>
              <w:t xml:space="preserve">El centro </w:t>
            </w:r>
            <w:r w:rsidR="007264D8">
              <w:rPr>
                <w:i/>
              </w:rPr>
              <w:t>se ha dotado de mecanismos que le permiten diseñar, gestionar y mejorar sus servicios y recursos materiales para el adecuado desarrollo del proceso de enseñanza-aprendizaje de los estudiantes</w:t>
            </w:r>
            <w:r w:rsidRPr="00730A09">
              <w:rPr>
                <w:i/>
              </w:rPr>
              <w:t>.</w:t>
            </w:r>
          </w:p>
        </w:tc>
      </w:tr>
      <w:tr w:rsidR="00717B45" w:rsidRPr="00730A09" w14:paraId="28BAB6CD" w14:textId="77777777" w:rsidTr="00AD71E5">
        <w:tc>
          <w:tcPr>
            <w:tcW w:w="8494" w:type="dxa"/>
            <w:gridSpan w:val="4"/>
          </w:tcPr>
          <w:p w14:paraId="679DB878" w14:textId="77777777" w:rsidR="00717B45" w:rsidRPr="00730A09" w:rsidRDefault="00717B45" w:rsidP="00374415">
            <w:pPr>
              <w:rPr>
                <w:b/>
                <w:sz w:val="16"/>
                <w:szCs w:val="16"/>
              </w:rPr>
            </w:pPr>
            <w:r w:rsidRPr="00730A09">
              <w:rPr>
                <w:b/>
                <w:sz w:val="16"/>
                <w:szCs w:val="16"/>
              </w:rPr>
              <w:t xml:space="preserve">Directrices: </w:t>
            </w:r>
          </w:p>
        </w:tc>
      </w:tr>
      <w:tr w:rsidR="00717B45" w:rsidRPr="00730A09" w14:paraId="066CB872" w14:textId="77777777" w:rsidTr="00AD71E5">
        <w:tc>
          <w:tcPr>
            <w:tcW w:w="8494" w:type="dxa"/>
            <w:gridSpan w:val="4"/>
          </w:tcPr>
          <w:p w14:paraId="3C11801D" w14:textId="510CFCD0" w:rsidR="00717B45" w:rsidRPr="00AD71E5" w:rsidRDefault="00717B45" w:rsidP="00AD71E5">
            <w:pPr>
              <w:rPr>
                <w:sz w:val="16"/>
                <w:szCs w:val="16"/>
              </w:rPr>
            </w:pPr>
            <w:r w:rsidRPr="00AD71E5">
              <w:rPr>
                <w:sz w:val="16"/>
                <w:szCs w:val="16"/>
              </w:rPr>
              <w:t xml:space="preserve">El </w:t>
            </w:r>
            <w:r w:rsidR="003B2E4D" w:rsidRPr="00AD71E5">
              <w:rPr>
                <w:sz w:val="16"/>
                <w:szCs w:val="16"/>
              </w:rPr>
              <w:t>centro dispone de procedimientos que le permiten diseñar, gestionar y mejorar sus servicios y recursos materiales a través de evaluación periódica y sistemática de los mismos</w:t>
            </w:r>
            <w:r w:rsidRPr="00AD71E5">
              <w:rPr>
                <w:sz w:val="16"/>
                <w:szCs w:val="16"/>
              </w:rPr>
              <w:t>.</w:t>
            </w:r>
          </w:p>
        </w:tc>
      </w:tr>
      <w:tr w:rsidR="00AD71E5" w:rsidRPr="00730A09" w14:paraId="710C748B" w14:textId="77777777" w:rsidTr="008E541A">
        <w:tc>
          <w:tcPr>
            <w:tcW w:w="8494" w:type="dxa"/>
            <w:gridSpan w:val="4"/>
            <w:shd w:val="clear" w:color="auto" w:fill="D9D9D9" w:themeFill="background1" w:themeFillShade="D9"/>
          </w:tcPr>
          <w:p w14:paraId="56C224D9"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7877E942" w14:textId="77777777" w:rsidTr="008E541A">
        <w:tc>
          <w:tcPr>
            <w:tcW w:w="8494" w:type="dxa"/>
            <w:gridSpan w:val="4"/>
          </w:tcPr>
          <w:p w14:paraId="05DFDEED" w14:textId="77777777" w:rsidR="00AD71E5" w:rsidRPr="00BA5A6B" w:rsidRDefault="00AD71E5" w:rsidP="008E541A">
            <w:pPr>
              <w:pStyle w:val="Prrafodelista"/>
              <w:ind w:left="792"/>
              <w:contextualSpacing w:val="0"/>
              <w:rPr>
                <w:sz w:val="18"/>
                <w:szCs w:val="18"/>
              </w:rPr>
            </w:pPr>
          </w:p>
        </w:tc>
      </w:tr>
      <w:tr w:rsidR="00717B45" w:rsidRPr="00730A09" w14:paraId="7AC4FB64" w14:textId="77777777" w:rsidTr="00AD71E5">
        <w:tc>
          <w:tcPr>
            <w:tcW w:w="8494" w:type="dxa"/>
            <w:gridSpan w:val="4"/>
          </w:tcPr>
          <w:p w14:paraId="13ECB413" w14:textId="45908153" w:rsidR="00717B45" w:rsidRPr="00AD71E5" w:rsidRDefault="003B2E4D" w:rsidP="00AD71E5">
            <w:pPr>
              <w:rPr>
                <w:sz w:val="16"/>
                <w:szCs w:val="16"/>
              </w:rPr>
            </w:pPr>
            <w:r w:rsidRPr="00AD71E5">
              <w:rPr>
                <w:sz w:val="16"/>
                <w:szCs w:val="16"/>
              </w:rPr>
              <w:t>El SGIC recoge indicadores que facilitan el análisis del funcionamiento de sus servicios y recursos materiales y recoge la opinión de estudiantes, profesores y PAS sobre los mismos.</w:t>
            </w:r>
          </w:p>
        </w:tc>
      </w:tr>
      <w:tr w:rsidR="00AD71E5" w:rsidRPr="00730A09" w14:paraId="72150249" w14:textId="77777777" w:rsidTr="008E541A">
        <w:tc>
          <w:tcPr>
            <w:tcW w:w="8494" w:type="dxa"/>
            <w:gridSpan w:val="4"/>
            <w:shd w:val="clear" w:color="auto" w:fill="D9D9D9" w:themeFill="background1" w:themeFillShade="D9"/>
          </w:tcPr>
          <w:p w14:paraId="16EBE09F"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0FC47760" w14:textId="77777777" w:rsidTr="008E541A">
        <w:tc>
          <w:tcPr>
            <w:tcW w:w="8494" w:type="dxa"/>
            <w:gridSpan w:val="4"/>
          </w:tcPr>
          <w:p w14:paraId="2B059226" w14:textId="77777777" w:rsidR="00AD71E5" w:rsidRPr="00BA5A6B" w:rsidRDefault="00AD71E5" w:rsidP="008E541A">
            <w:pPr>
              <w:pStyle w:val="Prrafodelista"/>
              <w:ind w:left="792"/>
              <w:contextualSpacing w:val="0"/>
              <w:rPr>
                <w:sz w:val="18"/>
                <w:szCs w:val="18"/>
              </w:rPr>
            </w:pPr>
          </w:p>
        </w:tc>
      </w:tr>
      <w:tr w:rsidR="00717B45" w:rsidRPr="00730A09" w14:paraId="2FBAB40A" w14:textId="77777777" w:rsidTr="00AD71E5">
        <w:tc>
          <w:tcPr>
            <w:tcW w:w="8494" w:type="dxa"/>
            <w:gridSpan w:val="4"/>
          </w:tcPr>
          <w:p w14:paraId="71ED17E6" w14:textId="46C71D7E" w:rsidR="00717B45" w:rsidRPr="00AD71E5" w:rsidRDefault="00717B45" w:rsidP="00AD71E5">
            <w:pPr>
              <w:rPr>
                <w:sz w:val="16"/>
                <w:szCs w:val="16"/>
              </w:rPr>
            </w:pPr>
            <w:r w:rsidRPr="00AD71E5">
              <w:rPr>
                <w:sz w:val="16"/>
                <w:szCs w:val="16"/>
              </w:rPr>
              <w:t xml:space="preserve">El centro </w:t>
            </w:r>
            <w:r w:rsidR="004320F8" w:rsidRPr="00AD71E5">
              <w:rPr>
                <w:sz w:val="16"/>
                <w:szCs w:val="16"/>
              </w:rPr>
              <w:t>realiza informes de seguimiento de sus servicios y recursos materiales y establece planes de mejora sobre los mismos en caso necesario</w:t>
            </w:r>
            <w:r w:rsidRPr="00AD71E5">
              <w:rPr>
                <w:sz w:val="16"/>
                <w:szCs w:val="16"/>
              </w:rPr>
              <w:t>.</w:t>
            </w:r>
          </w:p>
        </w:tc>
      </w:tr>
      <w:tr w:rsidR="00AD71E5" w:rsidRPr="00730A09" w14:paraId="6309F9D3" w14:textId="77777777" w:rsidTr="00AD71E5">
        <w:tc>
          <w:tcPr>
            <w:tcW w:w="8494" w:type="dxa"/>
            <w:gridSpan w:val="4"/>
            <w:shd w:val="clear" w:color="auto" w:fill="D9D9D9" w:themeFill="background1" w:themeFillShade="D9"/>
          </w:tcPr>
          <w:p w14:paraId="34315155"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7F69B6C6" w14:textId="77777777" w:rsidTr="00AD71E5">
        <w:tc>
          <w:tcPr>
            <w:tcW w:w="8494" w:type="dxa"/>
            <w:gridSpan w:val="4"/>
          </w:tcPr>
          <w:p w14:paraId="10C20C97" w14:textId="77777777" w:rsidR="00AD71E5" w:rsidRPr="00BA5A6B" w:rsidRDefault="00AD71E5" w:rsidP="008E541A">
            <w:pPr>
              <w:pStyle w:val="Prrafodelista"/>
              <w:ind w:left="792"/>
              <w:contextualSpacing w:val="0"/>
              <w:rPr>
                <w:sz w:val="18"/>
                <w:szCs w:val="18"/>
              </w:rPr>
            </w:pPr>
          </w:p>
        </w:tc>
      </w:tr>
      <w:tr w:rsidR="00AD71E5" w:rsidRPr="00730A09" w14:paraId="2B115336" w14:textId="77777777" w:rsidTr="00AD71E5">
        <w:tc>
          <w:tcPr>
            <w:tcW w:w="8494" w:type="dxa"/>
            <w:gridSpan w:val="4"/>
          </w:tcPr>
          <w:p w14:paraId="1595B36E" w14:textId="1BDE0DE7" w:rsidR="00AD71E5" w:rsidRPr="00730A09" w:rsidRDefault="00AD71E5" w:rsidP="008E541A">
            <w:pPr>
              <w:pStyle w:val="Prrafodelista"/>
              <w:ind w:left="0"/>
              <w:contextualSpacing w:val="0"/>
              <w:rPr>
                <w:sz w:val="16"/>
                <w:szCs w:val="16"/>
              </w:rPr>
            </w:pPr>
            <w:r>
              <w:t>CRITERIO 3.3</w:t>
            </w:r>
          </w:p>
        </w:tc>
      </w:tr>
      <w:tr w:rsidR="00D81329" w14:paraId="69C9F6C3" w14:textId="77777777" w:rsidTr="00AD71E5">
        <w:tc>
          <w:tcPr>
            <w:tcW w:w="3823" w:type="dxa"/>
          </w:tcPr>
          <w:p w14:paraId="52B206B3" w14:textId="4794D28C" w:rsidR="00D81329" w:rsidRDefault="00D81329" w:rsidP="00D81329">
            <w:pPr>
              <w:ind w:left="87"/>
            </w:pPr>
            <w:r>
              <w:t>NO IMPLANTADO</w:t>
            </w:r>
          </w:p>
        </w:tc>
        <w:tc>
          <w:tcPr>
            <w:tcW w:w="425" w:type="dxa"/>
          </w:tcPr>
          <w:p w14:paraId="12B7D0D4" w14:textId="77777777" w:rsidR="00D81329" w:rsidRDefault="00D81329" w:rsidP="00D81329"/>
        </w:tc>
        <w:tc>
          <w:tcPr>
            <w:tcW w:w="3827" w:type="dxa"/>
          </w:tcPr>
          <w:p w14:paraId="30D319A7" w14:textId="3B009F64" w:rsidR="00D81329" w:rsidRDefault="00D81329" w:rsidP="00D81329">
            <w:pPr>
              <w:ind w:left="22"/>
            </w:pPr>
            <w:r>
              <w:t>INSUFICIENTEMENTE IMPLANTADO</w:t>
            </w:r>
          </w:p>
        </w:tc>
        <w:tc>
          <w:tcPr>
            <w:tcW w:w="419" w:type="dxa"/>
          </w:tcPr>
          <w:p w14:paraId="2D8BDDD5" w14:textId="77777777" w:rsidR="00D81329" w:rsidRDefault="00D81329" w:rsidP="00D81329"/>
        </w:tc>
      </w:tr>
      <w:tr w:rsidR="00D81329" w14:paraId="0CE75102" w14:textId="77777777" w:rsidTr="00AD71E5">
        <w:tc>
          <w:tcPr>
            <w:tcW w:w="3823" w:type="dxa"/>
          </w:tcPr>
          <w:p w14:paraId="040C9480" w14:textId="00D68CA8" w:rsidR="00D81329" w:rsidRDefault="00D81329" w:rsidP="00D81329">
            <w:pPr>
              <w:ind w:left="87"/>
            </w:pPr>
            <w:r>
              <w:t>SUFICIENTEMENTE IMPLANTADO</w:t>
            </w:r>
          </w:p>
        </w:tc>
        <w:tc>
          <w:tcPr>
            <w:tcW w:w="425" w:type="dxa"/>
          </w:tcPr>
          <w:p w14:paraId="71A99710" w14:textId="77777777" w:rsidR="00D81329" w:rsidRDefault="00D81329" w:rsidP="00D81329"/>
        </w:tc>
        <w:tc>
          <w:tcPr>
            <w:tcW w:w="3827" w:type="dxa"/>
          </w:tcPr>
          <w:p w14:paraId="1215333B" w14:textId="1ACA03B1" w:rsidR="00D81329" w:rsidRDefault="00D81329" w:rsidP="00D81329">
            <w:pPr>
              <w:ind w:left="22"/>
            </w:pPr>
            <w:r>
              <w:t>COMPLETAMENTE IMPLANTADO</w:t>
            </w:r>
          </w:p>
        </w:tc>
        <w:tc>
          <w:tcPr>
            <w:tcW w:w="419" w:type="dxa"/>
          </w:tcPr>
          <w:p w14:paraId="525B1FFF" w14:textId="77777777" w:rsidR="00D81329" w:rsidRDefault="00D81329" w:rsidP="00D81329"/>
        </w:tc>
      </w:tr>
      <w:tr w:rsidR="00717B45" w14:paraId="1C7C4E02" w14:textId="77777777" w:rsidTr="008333FB">
        <w:tc>
          <w:tcPr>
            <w:tcW w:w="8494" w:type="dxa"/>
            <w:gridSpan w:val="4"/>
            <w:shd w:val="clear" w:color="auto" w:fill="D9D9D9" w:themeFill="background1" w:themeFillShade="D9"/>
          </w:tcPr>
          <w:p w14:paraId="389DE58E" w14:textId="3553930C" w:rsidR="00717B45" w:rsidRDefault="00D77D0A" w:rsidP="00717B45">
            <w:r>
              <w:t>VALORACIÓN DEL CUMPLIMIENTO DEL CRITERIO:</w:t>
            </w:r>
          </w:p>
        </w:tc>
      </w:tr>
      <w:tr w:rsidR="00717B45" w14:paraId="7F632AB7" w14:textId="77777777" w:rsidTr="008333FB">
        <w:tc>
          <w:tcPr>
            <w:tcW w:w="8494" w:type="dxa"/>
            <w:gridSpan w:val="4"/>
            <w:tcBorders>
              <w:bottom w:val="single" w:sz="4" w:space="0" w:color="auto"/>
            </w:tcBorders>
          </w:tcPr>
          <w:p w14:paraId="1090002B" w14:textId="6F8684CC" w:rsidR="00717B45" w:rsidRDefault="00717B45" w:rsidP="00717B45"/>
        </w:tc>
      </w:tr>
      <w:tr w:rsidR="00717B45" w14:paraId="06582862" w14:textId="77777777" w:rsidTr="008333FB">
        <w:tc>
          <w:tcPr>
            <w:tcW w:w="8494" w:type="dxa"/>
            <w:gridSpan w:val="4"/>
            <w:shd w:val="clear" w:color="auto" w:fill="D9D9D9" w:themeFill="background1" w:themeFillShade="D9"/>
          </w:tcPr>
          <w:p w14:paraId="1A6A980F" w14:textId="0C208495" w:rsidR="00717B45" w:rsidRDefault="00717B45" w:rsidP="00717B45">
            <w:r>
              <w:t>EVIDENCIAS QUE SE PRESENTAN:</w:t>
            </w:r>
          </w:p>
        </w:tc>
      </w:tr>
      <w:tr w:rsidR="00717B45" w14:paraId="274C255C" w14:textId="77777777" w:rsidTr="008333FB">
        <w:tc>
          <w:tcPr>
            <w:tcW w:w="8494" w:type="dxa"/>
            <w:gridSpan w:val="4"/>
          </w:tcPr>
          <w:p w14:paraId="725AFA95" w14:textId="51CEC444" w:rsidR="00717B45" w:rsidRDefault="00717B45" w:rsidP="00717B45"/>
        </w:tc>
      </w:tr>
    </w:tbl>
    <w:p w14:paraId="1C6BC4E7" w14:textId="56C29387" w:rsidR="00417B80" w:rsidRDefault="00417B80">
      <w:pPr>
        <w:spacing w:after="160" w:line="259" w:lineRule="auto"/>
        <w:jc w:val="left"/>
      </w:pPr>
    </w:p>
    <w:tbl>
      <w:tblPr>
        <w:tblStyle w:val="Tablaconcuadrcula"/>
        <w:tblW w:w="8494" w:type="dxa"/>
        <w:tblLook w:val="04A0" w:firstRow="1" w:lastRow="0" w:firstColumn="1" w:lastColumn="0" w:noHBand="0" w:noVBand="1"/>
      </w:tblPr>
      <w:tblGrid>
        <w:gridCol w:w="3823"/>
        <w:gridCol w:w="425"/>
        <w:gridCol w:w="3827"/>
        <w:gridCol w:w="419"/>
      </w:tblGrid>
      <w:tr w:rsidR="008333FB" w:rsidRPr="00730A09" w14:paraId="06D4B2CF" w14:textId="77777777" w:rsidTr="004C798B">
        <w:tc>
          <w:tcPr>
            <w:tcW w:w="8494" w:type="dxa"/>
            <w:gridSpan w:val="4"/>
          </w:tcPr>
          <w:p w14:paraId="2D96A214" w14:textId="77777777" w:rsidR="008333FB" w:rsidRPr="00BE6496" w:rsidRDefault="008333FB" w:rsidP="00BE6496">
            <w:pPr>
              <w:rPr>
                <w:b/>
              </w:rPr>
            </w:pPr>
            <w:r w:rsidRPr="00BE6496">
              <w:rPr>
                <w:b/>
              </w:rPr>
              <w:t xml:space="preserve">DIMENSIÓN </w:t>
            </w:r>
            <w:r w:rsidRPr="00BE6496">
              <w:rPr>
                <w:b/>
                <w:sz w:val="40"/>
              </w:rPr>
              <w:t>4</w:t>
            </w:r>
            <w:r w:rsidRPr="00BE6496">
              <w:rPr>
                <w:b/>
              </w:rPr>
              <w:t>: RESULTADOS.</w:t>
            </w:r>
          </w:p>
        </w:tc>
      </w:tr>
      <w:tr w:rsidR="008333FB" w:rsidRPr="00730A09" w14:paraId="2A1B7483" w14:textId="77777777" w:rsidTr="004C798B">
        <w:tc>
          <w:tcPr>
            <w:tcW w:w="8494" w:type="dxa"/>
            <w:gridSpan w:val="4"/>
          </w:tcPr>
          <w:p w14:paraId="28DC6500" w14:textId="77777777" w:rsidR="008333FB" w:rsidRPr="00BE6496" w:rsidRDefault="008333FB" w:rsidP="00BE6496">
            <w:pPr>
              <w:rPr>
                <w:b/>
              </w:rPr>
            </w:pPr>
            <w:r w:rsidRPr="00BE6496">
              <w:rPr>
                <w:b/>
              </w:rPr>
              <w:t xml:space="preserve">Criterio </w:t>
            </w:r>
            <w:r w:rsidRPr="00BE6496">
              <w:rPr>
                <w:b/>
                <w:sz w:val="36"/>
              </w:rPr>
              <w:t>4.1</w:t>
            </w:r>
            <w:r w:rsidRPr="00BE6496">
              <w:rPr>
                <w:b/>
              </w:rPr>
              <w:t>: Análisis de los resultados.</w:t>
            </w:r>
          </w:p>
        </w:tc>
      </w:tr>
      <w:tr w:rsidR="008333FB" w:rsidRPr="00730A09" w14:paraId="26670744" w14:textId="77777777" w:rsidTr="004C798B">
        <w:tc>
          <w:tcPr>
            <w:tcW w:w="8494" w:type="dxa"/>
            <w:gridSpan w:val="4"/>
          </w:tcPr>
          <w:p w14:paraId="7A519250" w14:textId="77777777" w:rsidR="008333FB" w:rsidRPr="00BE6496" w:rsidRDefault="008333FB" w:rsidP="00BE6496">
            <w:pPr>
              <w:rPr>
                <w:b/>
              </w:rPr>
            </w:pPr>
            <w:r w:rsidRPr="00BE6496">
              <w:rPr>
                <w:b/>
              </w:rPr>
              <w:t xml:space="preserve">Estándar: </w:t>
            </w:r>
          </w:p>
        </w:tc>
      </w:tr>
      <w:tr w:rsidR="008333FB" w:rsidRPr="00730A09" w14:paraId="4CD55522" w14:textId="77777777" w:rsidTr="004C798B">
        <w:tc>
          <w:tcPr>
            <w:tcW w:w="8494" w:type="dxa"/>
            <w:gridSpan w:val="4"/>
          </w:tcPr>
          <w:p w14:paraId="598E8D73" w14:textId="77777777" w:rsidR="008333FB" w:rsidRPr="00730A09" w:rsidRDefault="008333FB" w:rsidP="005941FF">
            <w:pPr>
              <w:rPr>
                <w:i/>
              </w:rPr>
            </w:pPr>
            <w:r w:rsidRPr="00730A09">
              <w:rPr>
                <w:i/>
              </w:rPr>
              <w:t>El centro ha definido procedimientos para la recogida continua, análisis y utilización de los datos de los resultados de las enseñanzas y, entre otros, de los resultados del aprendizaje, de la inserción laboral y de la satisfacción de los distintos grupos de interés, para una posterior toma de decisiones y la mejora de la calidad de las enseñanzas.</w:t>
            </w:r>
          </w:p>
        </w:tc>
      </w:tr>
      <w:tr w:rsidR="008333FB" w:rsidRPr="00730A09" w14:paraId="5C29E96A" w14:textId="77777777" w:rsidTr="004C798B">
        <w:tc>
          <w:tcPr>
            <w:tcW w:w="8494" w:type="dxa"/>
            <w:gridSpan w:val="4"/>
          </w:tcPr>
          <w:p w14:paraId="2F2FE9D2" w14:textId="77777777" w:rsidR="008333FB" w:rsidRPr="00730A09" w:rsidRDefault="008333FB" w:rsidP="005941FF">
            <w:pPr>
              <w:rPr>
                <w:b/>
                <w:sz w:val="16"/>
                <w:szCs w:val="16"/>
              </w:rPr>
            </w:pPr>
            <w:r w:rsidRPr="00730A09">
              <w:rPr>
                <w:b/>
                <w:sz w:val="16"/>
                <w:szCs w:val="16"/>
              </w:rPr>
              <w:t xml:space="preserve">Directrices: </w:t>
            </w:r>
          </w:p>
        </w:tc>
      </w:tr>
      <w:tr w:rsidR="008333FB" w:rsidRPr="00730A09" w14:paraId="608440CA" w14:textId="77777777" w:rsidTr="004C798B">
        <w:tc>
          <w:tcPr>
            <w:tcW w:w="8494" w:type="dxa"/>
            <w:gridSpan w:val="4"/>
          </w:tcPr>
          <w:p w14:paraId="4EEC7653" w14:textId="77777777" w:rsidR="008333FB" w:rsidRPr="00AD71E5" w:rsidRDefault="008333FB" w:rsidP="00AD71E5">
            <w:pPr>
              <w:rPr>
                <w:sz w:val="16"/>
                <w:szCs w:val="16"/>
              </w:rPr>
            </w:pPr>
            <w:r w:rsidRPr="00AD71E5">
              <w:rPr>
                <w:sz w:val="16"/>
                <w:szCs w:val="16"/>
              </w:rPr>
              <w:t>El centro dispone de procedimientos y sistemas para la recogida, análisis y utilización de indicadores relativos resultados del proceso de aprendizaje, de satisfacción y de inserción laboral. Estos procedimientos aseguran la participación de todos los grupos de interés.</w:t>
            </w:r>
          </w:p>
        </w:tc>
      </w:tr>
      <w:tr w:rsidR="00AD71E5" w:rsidRPr="00730A09" w14:paraId="44A0ED8C" w14:textId="77777777" w:rsidTr="004C798B">
        <w:tc>
          <w:tcPr>
            <w:tcW w:w="8494" w:type="dxa"/>
            <w:gridSpan w:val="4"/>
            <w:shd w:val="clear" w:color="auto" w:fill="D9D9D9" w:themeFill="background1" w:themeFillShade="D9"/>
          </w:tcPr>
          <w:p w14:paraId="7F1786F2"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7E9350D6" w14:textId="77777777" w:rsidTr="004C798B">
        <w:tc>
          <w:tcPr>
            <w:tcW w:w="8494" w:type="dxa"/>
            <w:gridSpan w:val="4"/>
          </w:tcPr>
          <w:p w14:paraId="6CC5E29B" w14:textId="77777777" w:rsidR="00AD71E5" w:rsidRPr="00BA5A6B" w:rsidRDefault="00AD71E5" w:rsidP="00364F97">
            <w:pPr>
              <w:pStyle w:val="Prrafodelista"/>
              <w:ind w:left="792"/>
              <w:contextualSpacing w:val="0"/>
              <w:rPr>
                <w:sz w:val="18"/>
                <w:szCs w:val="18"/>
              </w:rPr>
            </w:pPr>
          </w:p>
        </w:tc>
      </w:tr>
      <w:tr w:rsidR="008333FB" w:rsidRPr="00730A09" w14:paraId="10AB631E" w14:textId="77777777" w:rsidTr="004C798B">
        <w:tc>
          <w:tcPr>
            <w:tcW w:w="8494" w:type="dxa"/>
            <w:gridSpan w:val="4"/>
          </w:tcPr>
          <w:p w14:paraId="4CB68223" w14:textId="77777777" w:rsidR="008333FB" w:rsidRPr="00AD71E5" w:rsidRDefault="008333FB" w:rsidP="00AD71E5">
            <w:pPr>
              <w:rPr>
                <w:sz w:val="16"/>
                <w:szCs w:val="16"/>
              </w:rPr>
            </w:pPr>
            <w:r w:rsidRPr="00AD71E5">
              <w:rPr>
                <w:sz w:val="16"/>
                <w:szCs w:val="16"/>
              </w:rPr>
              <w:t>El centro realiza un análisis sistemático de todos esos datos en relación a los objetivos definidos para el centro con el objetivo de identificar acciones que permitan la mejora de los resultados evaluando su eficacia.</w:t>
            </w:r>
          </w:p>
        </w:tc>
      </w:tr>
      <w:tr w:rsidR="00AD71E5" w:rsidRPr="00730A09" w14:paraId="11F571BF" w14:textId="77777777" w:rsidTr="004C798B">
        <w:tc>
          <w:tcPr>
            <w:tcW w:w="8494" w:type="dxa"/>
            <w:gridSpan w:val="4"/>
            <w:shd w:val="clear" w:color="auto" w:fill="D9D9D9" w:themeFill="background1" w:themeFillShade="D9"/>
          </w:tcPr>
          <w:p w14:paraId="79281689"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3709C3C5" w14:textId="77777777" w:rsidTr="004C798B">
        <w:tc>
          <w:tcPr>
            <w:tcW w:w="8494" w:type="dxa"/>
            <w:gridSpan w:val="4"/>
          </w:tcPr>
          <w:p w14:paraId="10195620" w14:textId="77777777" w:rsidR="00AD71E5" w:rsidRPr="00BA5A6B" w:rsidRDefault="00AD71E5" w:rsidP="008E541A">
            <w:pPr>
              <w:pStyle w:val="Prrafodelista"/>
              <w:ind w:left="792"/>
              <w:contextualSpacing w:val="0"/>
              <w:rPr>
                <w:sz w:val="18"/>
                <w:szCs w:val="18"/>
              </w:rPr>
            </w:pPr>
          </w:p>
        </w:tc>
      </w:tr>
      <w:tr w:rsidR="008333FB" w:rsidRPr="00730A09" w14:paraId="79069E33" w14:textId="77777777" w:rsidTr="004C798B">
        <w:tc>
          <w:tcPr>
            <w:tcW w:w="8494" w:type="dxa"/>
            <w:gridSpan w:val="4"/>
          </w:tcPr>
          <w:p w14:paraId="1A0626AE" w14:textId="77777777" w:rsidR="008333FB" w:rsidRPr="00AD71E5" w:rsidRDefault="008333FB" w:rsidP="00AD71E5">
            <w:pPr>
              <w:rPr>
                <w:sz w:val="16"/>
                <w:szCs w:val="16"/>
              </w:rPr>
            </w:pPr>
            <w:r w:rsidRPr="00AD71E5">
              <w:rPr>
                <w:sz w:val="16"/>
                <w:szCs w:val="16"/>
              </w:rPr>
              <w:t>Los resultados de este análisis alimentan el proceso de mejora de los aspectos globales del centro: revisión de la política de calidad, revisión de la oferta formativa y revisión del SGIC.</w:t>
            </w:r>
          </w:p>
        </w:tc>
      </w:tr>
      <w:tr w:rsidR="00AD71E5" w:rsidRPr="00730A09" w14:paraId="3AEC7DEE" w14:textId="77777777" w:rsidTr="004C798B">
        <w:tc>
          <w:tcPr>
            <w:tcW w:w="8494" w:type="dxa"/>
            <w:gridSpan w:val="4"/>
            <w:shd w:val="clear" w:color="auto" w:fill="D9D9D9" w:themeFill="background1" w:themeFillShade="D9"/>
          </w:tcPr>
          <w:p w14:paraId="30FB7CB8"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4B6A759F" w14:textId="77777777" w:rsidTr="004C798B">
        <w:tc>
          <w:tcPr>
            <w:tcW w:w="8494" w:type="dxa"/>
            <w:gridSpan w:val="4"/>
          </w:tcPr>
          <w:p w14:paraId="1DA7DA32" w14:textId="77777777" w:rsidR="00AD71E5" w:rsidRPr="00BA5A6B" w:rsidRDefault="00AD71E5" w:rsidP="008E541A">
            <w:pPr>
              <w:pStyle w:val="Prrafodelista"/>
              <w:ind w:left="792"/>
              <w:contextualSpacing w:val="0"/>
              <w:rPr>
                <w:sz w:val="18"/>
                <w:szCs w:val="18"/>
              </w:rPr>
            </w:pPr>
          </w:p>
        </w:tc>
      </w:tr>
      <w:tr w:rsidR="008333FB" w:rsidRPr="00730A09" w14:paraId="4C03C340" w14:textId="77777777" w:rsidTr="004C798B">
        <w:tc>
          <w:tcPr>
            <w:tcW w:w="8494" w:type="dxa"/>
            <w:gridSpan w:val="4"/>
          </w:tcPr>
          <w:p w14:paraId="0DF00530" w14:textId="77777777" w:rsidR="008333FB" w:rsidRPr="00AD71E5" w:rsidRDefault="008333FB" w:rsidP="00AD71E5">
            <w:pPr>
              <w:rPr>
                <w:sz w:val="16"/>
                <w:szCs w:val="16"/>
              </w:rPr>
            </w:pPr>
            <w:r w:rsidRPr="00AD71E5">
              <w:rPr>
                <w:sz w:val="16"/>
                <w:szCs w:val="16"/>
              </w:rPr>
              <w:t>El centro tiene establecido un procedimiento para rendir cuentas sobre los resultados a los diferentes grupos de interés (memorias de actividad, informes de resultados, etc…).</w:t>
            </w:r>
          </w:p>
        </w:tc>
      </w:tr>
      <w:tr w:rsidR="00AD71E5" w:rsidRPr="00730A09" w14:paraId="65F48B94" w14:textId="77777777" w:rsidTr="004C798B">
        <w:tc>
          <w:tcPr>
            <w:tcW w:w="8494" w:type="dxa"/>
            <w:gridSpan w:val="4"/>
            <w:shd w:val="clear" w:color="auto" w:fill="D9D9D9" w:themeFill="background1" w:themeFillShade="D9"/>
          </w:tcPr>
          <w:p w14:paraId="35E67A74"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7C221972" w14:textId="77777777" w:rsidTr="004C798B">
        <w:tc>
          <w:tcPr>
            <w:tcW w:w="8494" w:type="dxa"/>
            <w:gridSpan w:val="4"/>
          </w:tcPr>
          <w:p w14:paraId="719BABFE" w14:textId="77777777" w:rsidR="00AD71E5" w:rsidRPr="00BA5A6B" w:rsidRDefault="00AD71E5" w:rsidP="008E541A">
            <w:pPr>
              <w:pStyle w:val="Prrafodelista"/>
              <w:ind w:left="792"/>
              <w:contextualSpacing w:val="0"/>
              <w:rPr>
                <w:sz w:val="18"/>
                <w:szCs w:val="18"/>
              </w:rPr>
            </w:pPr>
          </w:p>
        </w:tc>
      </w:tr>
      <w:tr w:rsidR="00AD71E5" w:rsidRPr="00730A09" w14:paraId="32E429C1" w14:textId="77777777" w:rsidTr="004C798B">
        <w:tc>
          <w:tcPr>
            <w:tcW w:w="8494" w:type="dxa"/>
            <w:gridSpan w:val="4"/>
          </w:tcPr>
          <w:p w14:paraId="43371317" w14:textId="0D9E7A63" w:rsidR="00AD71E5" w:rsidRPr="00730A09" w:rsidRDefault="00AD71E5" w:rsidP="008E541A">
            <w:pPr>
              <w:pStyle w:val="Prrafodelista"/>
              <w:ind w:left="0"/>
              <w:contextualSpacing w:val="0"/>
              <w:rPr>
                <w:sz w:val="16"/>
                <w:szCs w:val="16"/>
              </w:rPr>
            </w:pPr>
            <w:r>
              <w:t>CRITERIO 4.1</w:t>
            </w:r>
          </w:p>
        </w:tc>
      </w:tr>
      <w:tr w:rsidR="00D81329" w14:paraId="5A258DF9" w14:textId="77777777" w:rsidTr="004C798B">
        <w:tc>
          <w:tcPr>
            <w:tcW w:w="3823" w:type="dxa"/>
          </w:tcPr>
          <w:p w14:paraId="7622A721" w14:textId="423A4886" w:rsidR="00D81329" w:rsidRDefault="00D81329" w:rsidP="00D81329">
            <w:pPr>
              <w:ind w:left="87"/>
            </w:pPr>
            <w:r>
              <w:lastRenderedPageBreak/>
              <w:t>NO IMPLANTADO</w:t>
            </w:r>
          </w:p>
        </w:tc>
        <w:tc>
          <w:tcPr>
            <w:tcW w:w="425" w:type="dxa"/>
          </w:tcPr>
          <w:p w14:paraId="2A728AE9" w14:textId="77777777" w:rsidR="00D81329" w:rsidRDefault="00D81329" w:rsidP="00D81329"/>
        </w:tc>
        <w:tc>
          <w:tcPr>
            <w:tcW w:w="3827" w:type="dxa"/>
          </w:tcPr>
          <w:p w14:paraId="0747D21B" w14:textId="17810790" w:rsidR="00D81329" w:rsidRDefault="00D81329" w:rsidP="00D81329">
            <w:pPr>
              <w:ind w:left="22"/>
            </w:pPr>
            <w:r>
              <w:t>INSUFICIENTEMENTE IMPLANTADO</w:t>
            </w:r>
          </w:p>
        </w:tc>
        <w:tc>
          <w:tcPr>
            <w:tcW w:w="419" w:type="dxa"/>
          </w:tcPr>
          <w:p w14:paraId="695417E5" w14:textId="77777777" w:rsidR="00D81329" w:rsidRDefault="00D81329" w:rsidP="00D81329"/>
        </w:tc>
      </w:tr>
      <w:tr w:rsidR="00D81329" w14:paraId="6A950862" w14:textId="77777777" w:rsidTr="004C798B">
        <w:tc>
          <w:tcPr>
            <w:tcW w:w="3823" w:type="dxa"/>
          </w:tcPr>
          <w:p w14:paraId="6DC464DE" w14:textId="7C466531" w:rsidR="00D81329" w:rsidRDefault="00D81329" w:rsidP="00D81329">
            <w:pPr>
              <w:ind w:left="87"/>
            </w:pPr>
            <w:r>
              <w:t>SUFICIENTEMENTE IMPLANTADO</w:t>
            </w:r>
          </w:p>
        </w:tc>
        <w:tc>
          <w:tcPr>
            <w:tcW w:w="425" w:type="dxa"/>
          </w:tcPr>
          <w:p w14:paraId="225E8991" w14:textId="77777777" w:rsidR="00D81329" w:rsidRDefault="00D81329" w:rsidP="00D81329"/>
        </w:tc>
        <w:tc>
          <w:tcPr>
            <w:tcW w:w="3827" w:type="dxa"/>
          </w:tcPr>
          <w:p w14:paraId="1FD04F54" w14:textId="5A0A2321" w:rsidR="00D81329" w:rsidRDefault="00D81329" w:rsidP="00D81329">
            <w:pPr>
              <w:ind w:left="22"/>
            </w:pPr>
            <w:r>
              <w:t>COMPLETAMENTE IMPLANTADO</w:t>
            </w:r>
          </w:p>
        </w:tc>
        <w:tc>
          <w:tcPr>
            <w:tcW w:w="419" w:type="dxa"/>
          </w:tcPr>
          <w:p w14:paraId="15800037" w14:textId="77777777" w:rsidR="00D81329" w:rsidRDefault="00D81329" w:rsidP="00D81329"/>
        </w:tc>
      </w:tr>
      <w:tr w:rsidR="00730A09" w14:paraId="1637EC26" w14:textId="77777777" w:rsidTr="004C798B">
        <w:tc>
          <w:tcPr>
            <w:tcW w:w="8494" w:type="dxa"/>
            <w:gridSpan w:val="4"/>
            <w:shd w:val="clear" w:color="auto" w:fill="D9D9D9" w:themeFill="background1" w:themeFillShade="D9"/>
          </w:tcPr>
          <w:p w14:paraId="16B76F5C" w14:textId="5785C1F7" w:rsidR="00730A09" w:rsidRDefault="00D77D0A" w:rsidP="00C37F44">
            <w:r>
              <w:t>VALORACIÓN DEL CUMPLIMIENTO DEL CRITERIO:</w:t>
            </w:r>
          </w:p>
        </w:tc>
      </w:tr>
      <w:tr w:rsidR="00730A09" w14:paraId="1B309051" w14:textId="77777777" w:rsidTr="004C798B">
        <w:tc>
          <w:tcPr>
            <w:tcW w:w="8494" w:type="dxa"/>
            <w:gridSpan w:val="4"/>
            <w:tcBorders>
              <w:bottom w:val="single" w:sz="4" w:space="0" w:color="auto"/>
            </w:tcBorders>
          </w:tcPr>
          <w:p w14:paraId="7B2D7D65" w14:textId="77777777" w:rsidR="00730A09" w:rsidRDefault="00730A09" w:rsidP="00C37F44"/>
        </w:tc>
      </w:tr>
      <w:tr w:rsidR="00730A09" w14:paraId="49559BF7" w14:textId="77777777" w:rsidTr="004C798B">
        <w:tc>
          <w:tcPr>
            <w:tcW w:w="8494" w:type="dxa"/>
            <w:gridSpan w:val="4"/>
            <w:shd w:val="clear" w:color="auto" w:fill="D9D9D9" w:themeFill="background1" w:themeFillShade="D9"/>
          </w:tcPr>
          <w:p w14:paraId="311D3A62" w14:textId="77777777" w:rsidR="00730A09" w:rsidRDefault="00730A09" w:rsidP="00C37F44">
            <w:r>
              <w:t>EVIDENCIAS QUE SE PRESENTAN:</w:t>
            </w:r>
          </w:p>
        </w:tc>
      </w:tr>
      <w:tr w:rsidR="00730A09" w14:paraId="725DACF6" w14:textId="77777777" w:rsidTr="004C798B">
        <w:tc>
          <w:tcPr>
            <w:tcW w:w="8494" w:type="dxa"/>
            <w:gridSpan w:val="4"/>
          </w:tcPr>
          <w:p w14:paraId="5DC89088" w14:textId="77777777" w:rsidR="00730A09" w:rsidRDefault="00730A09" w:rsidP="00C37F44"/>
        </w:tc>
      </w:tr>
    </w:tbl>
    <w:p w14:paraId="525D546D" w14:textId="0A4152B4" w:rsidR="00E614D2" w:rsidRDefault="00E614D2"/>
    <w:tbl>
      <w:tblPr>
        <w:tblStyle w:val="Tablaconcuadrcula"/>
        <w:tblW w:w="8494" w:type="dxa"/>
        <w:tblLook w:val="04A0" w:firstRow="1" w:lastRow="0" w:firstColumn="1" w:lastColumn="0" w:noHBand="0" w:noVBand="1"/>
      </w:tblPr>
      <w:tblGrid>
        <w:gridCol w:w="3823"/>
        <w:gridCol w:w="425"/>
        <w:gridCol w:w="3827"/>
        <w:gridCol w:w="419"/>
      </w:tblGrid>
      <w:tr w:rsidR="00730A09" w:rsidRPr="00730A09" w14:paraId="4932FE86" w14:textId="77777777" w:rsidTr="004C798B">
        <w:tc>
          <w:tcPr>
            <w:tcW w:w="8494" w:type="dxa"/>
            <w:gridSpan w:val="4"/>
          </w:tcPr>
          <w:p w14:paraId="6A07D2E8" w14:textId="01A281E1" w:rsidR="00730A09" w:rsidRPr="00BE6496" w:rsidRDefault="00730A09" w:rsidP="00BE6496">
            <w:pPr>
              <w:rPr>
                <w:b/>
              </w:rPr>
            </w:pPr>
            <w:r w:rsidRPr="00BE6496">
              <w:rPr>
                <w:b/>
              </w:rPr>
              <w:t xml:space="preserve">DIMENSIÓN </w:t>
            </w:r>
            <w:r w:rsidRPr="00BE6496">
              <w:rPr>
                <w:b/>
                <w:sz w:val="40"/>
              </w:rPr>
              <w:t>5</w:t>
            </w:r>
            <w:r w:rsidRPr="00BE6496">
              <w:rPr>
                <w:b/>
              </w:rPr>
              <w:t>: GESTIÓN DE LA INFORMACIÓN.</w:t>
            </w:r>
          </w:p>
        </w:tc>
      </w:tr>
      <w:tr w:rsidR="00730A09" w:rsidRPr="00730A09" w14:paraId="1783D46A" w14:textId="77777777" w:rsidTr="004C798B">
        <w:tc>
          <w:tcPr>
            <w:tcW w:w="8494" w:type="dxa"/>
            <w:gridSpan w:val="4"/>
          </w:tcPr>
          <w:p w14:paraId="2932A8D6" w14:textId="77777777" w:rsidR="00730A09" w:rsidRPr="00BE6496" w:rsidRDefault="00730A09" w:rsidP="00BE6496">
            <w:pPr>
              <w:rPr>
                <w:b/>
              </w:rPr>
            </w:pPr>
            <w:bookmarkStart w:id="1" w:name="_Toc510509961"/>
            <w:bookmarkStart w:id="2" w:name="_Toc510602859"/>
            <w:bookmarkStart w:id="3" w:name="_Toc510602919"/>
            <w:bookmarkStart w:id="4" w:name="_Toc510603605"/>
            <w:bookmarkStart w:id="5" w:name="_Toc517340505"/>
            <w:bookmarkStart w:id="6" w:name="_Toc535922204"/>
            <w:bookmarkEnd w:id="1"/>
            <w:bookmarkEnd w:id="2"/>
            <w:bookmarkEnd w:id="3"/>
            <w:bookmarkEnd w:id="4"/>
            <w:bookmarkEnd w:id="5"/>
            <w:bookmarkEnd w:id="6"/>
            <w:r w:rsidRPr="00BE6496">
              <w:rPr>
                <w:b/>
              </w:rPr>
              <w:t xml:space="preserve">Criterio </w:t>
            </w:r>
            <w:r w:rsidRPr="00BE6496">
              <w:rPr>
                <w:b/>
                <w:sz w:val="36"/>
              </w:rPr>
              <w:t>5.1</w:t>
            </w:r>
            <w:r w:rsidRPr="00BE6496">
              <w:rPr>
                <w:b/>
              </w:rPr>
              <w:t>: Análisis y uso de la información generada.</w:t>
            </w:r>
          </w:p>
        </w:tc>
      </w:tr>
      <w:tr w:rsidR="00730A09" w:rsidRPr="00730A09" w14:paraId="2A02BB59" w14:textId="77777777" w:rsidTr="004C798B">
        <w:tc>
          <w:tcPr>
            <w:tcW w:w="8494" w:type="dxa"/>
            <w:gridSpan w:val="4"/>
          </w:tcPr>
          <w:p w14:paraId="3778A29A" w14:textId="77777777" w:rsidR="00730A09" w:rsidRPr="00BE6496" w:rsidRDefault="00730A09" w:rsidP="00BE6496">
            <w:pPr>
              <w:rPr>
                <w:b/>
              </w:rPr>
            </w:pPr>
            <w:r w:rsidRPr="00BE6496">
              <w:rPr>
                <w:b/>
              </w:rPr>
              <w:t xml:space="preserve">Estándar: </w:t>
            </w:r>
          </w:p>
        </w:tc>
      </w:tr>
      <w:tr w:rsidR="00730A09" w:rsidRPr="00730A09" w14:paraId="59D124D7" w14:textId="77777777" w:rsidTr="004C798B">
        <w:tc>
          <w:tcPr>
            <w:tcW w:w="8494" w:type="dxa"/>
            <w:gridSpan w:val="4"/>
          </w:tcPr>
          <w:p w14:paraId="45DA1129" w14:textId="77777777" w:rsidR="00730A09" w:rsidRPr="00730A09" w:rsidRDefault="00730A09" w:rsidP="00C37F44">
            <w:pPr>
              <w:rPr>
                <w:i/>
              </w:rPr>
            </w:pPr>
            <w:r w:rsidRPr="00730A09">
              <w:rPr>
                <w:i/>
              </w:rPr>
              <w:t>El centro dispone de mecanismos que le permiten recopilar, analizar y utilizar la información pertinente para la toma de decisiones, tanto en lo referido a la mejora de las titulaciones, como en aquellos aspectos no académicos pero vinculados a aquellos.</w:t>
            </w:r>
          </w:p>
        </w:tc>
      </w:tr>
      <w:tr w:rsidR="00730A09" w:rsidRPr="00730A09" w14:paraId="744FA18A" w14:textId="77777777" w:rsidTr="004C798B">
        <w:tc>
          <w:tcPr>
            <w:tcW w:w="8494" w:type="dxa"/>
            <w:gridSpan w:val="4"/>
          </w:tcPr>
          <w:p w14:paraId="477F28DE" w14:textId="77777777" w:rsidR="00730A09" w:rsidRPr="00730A09" w:rsidRDefault="00730A09" w:rsidP="00C37F44">
            <w:pPr>
              <w:rPr>
                <w:b/>
                <w:sz w:val="16"/>
                <w:szCs w:val="16"/>
              </w:rPr>
            </w:pPr>
            <w:r w:rsidRPr="00730A09">
              <w:rPr>
                <w:b/>
                <w:sz w:val="16"/>
                <w:szCs w:val="16"/>
              </w:rPr>
              <w:t xml:space="preserve">Directrices: </w:t>
            </w:r>
          </w:p>
        </w:tc>
      </w:tr>
      <w:tr w:rsidR="00730A09" w:rsidRPr="00730A09" w14:paraId="3064413C" w14:textId="77777777" w:rsidTr="004C798B">
        <w:tc>
          <w:tcPr>
            <w:tcW w:w="8494" w:type="dxa"/>
            <w:gridSpan w:val="4"/>
          </w:tcPr>
          <w:p w14:paraId="2DF5239E" w14:textId="398590B2" w:rsidR="00730A09" w:rsidRPr="00AD71E5" w:rsidRDefault="004A4A03" w:rsidP="00AD71E5">
            <w:pPr>
              <w:rPr>
                <w:sz w:val="16"/>
                <w:szCs w:val="16"/>
              </w:rPr>
            </w:pPr>
            <w:r w:rsidRPr="004A4A03">
              <w:rPr>
                <w:sz w:val="16"/>
                <w:szCs w:val="16"/>
              </w:rPr>
              <w:t>El centro tiene en consideración aspectos fundamentales del entorno (económico, social y científico) y a todos los grupos de interés en el desarrollo del SGIC.</w:t>
            </w:r>
          </w:p>
        </w:tc>
      </w:tr>
      <w:tr w:rsidR="00AD71E5" w:rsidRPr="00730A09" w14:paraId="01E6EF72" w14:textId="77777777" w:rsidTr="004C798B">
        <w:tc>
          <w:tcPr>
            <w:tcW w:w="8494" w:type="dxa"/>
            <w:gridSpan w:val="4"/>
            <w:shd w:val="clear" w:color="auto" w:fill="D9D9D9" w:themeFill="background1" w:themeFillShade="D9"/>
          </w:tcPr>
          <w:p w14:paraId="7E9DAC46"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BA5A6B" w14:paraId="2EF3C5D0" w14:textId="77777777" w:rsidTr="004C798B">
        <w:tc>
          <w:tcPr>
            <w:tcW w:w="8494" w:type="dxa"/>
            <w:gridSpan w:val="4"/>
          </w:tcPr>
          <w:p w14:paraId="137C9F31" w14:textId="77777777" w:rsidR="00AD71E5" w:rsidRPr="00BA5A6B" w:rsidRDefault="00AD71E5" w:rsidP="004A4A03">
            <w:pPr>
              <w:pStyle w:val="Prrafodelista"/>
              <w:ind w:left="792"/>
              <w:contextualSpacing w:val="0"/>
              <w:rPr>
                <w:sz w:val="18"/>
                <w:szCs w:val="18"/>
              </w:rPr>
            </w:pPr>
          </w:p>
        </w:tc>
      </w:tr>
      <w:tr w:rsidR="00730A09" w:rsidRPr="00730A09" w14:paraId="31FFFF65" w14:textId="77777777" w:rsidTr="004C798B">
        <w:tc>
          <w:tcPr>
            <w:tcW w:w="8494" w:type="dxa"/>
            <w:gridSpan w:val="4"/>
          </w:tcPr>
          <w:p w14:paraId="112776AA" w14:textId="77777777" w:rsidR="00730A09" w:rsidRPr="00AD71E5" w:rsidRDefault="00730A09" w:rsidP="00AD71E5">
            <w:pPr>
              <w:rPr>
                <w:sz w:val="16"/>
                <w:szCs w:val="16"/>
              </w:rPr>
            </w:pPr>
            <w:r w:rsidRPr="00AD71E5">
              <w:rPr>
                <w:sz w:val="16"/>
                <w:szCs w:val="16"/>
              </w:rPr>
              <w:t>El SGIC facilita la elaboración de informes internos de seguimiento de los títulos que conducen al diseño de planes de mejora, en los que se incluye, al menos, un conjunto de acciones destinadas a satisfacer las necesidades detectadas, los responsables del desarrollo de dichas acciones, un plazo de ejecución, y un sistema de seguimiento y medición de su ejecución.</w:t>
            </w:r>
          </w:p>
        </w:tc>
      </w:tr>
      <w:tr w:rsidR="00AD71E5" w:rsidRPr="00730A09" w14:paraId="6DD6C89E" w14:textId="77777777" w:rsidTr="004C798B">
        <w:tc>
          <w:tcPr>
            <w:tcW w:w="8494" w:type="dxa"/>
            <w:gridSpan w:val="4"/>
            <w:shd w:val="clear" w:color="auto" w:fill="D9D9D9" w:themeFill="background1" w:themeFillShade="D9"/>
          </w:tcPr>
          <w:p w14:paraId="79AFF1A9"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6E815CEF" w14:textId="77777777" w:rsidTr="004C798B">
        <w:tc>
          <w:tcPr>
            <w:tcW w:w="8494" w:type="dxa"/>
            <w:gridSpan w:val="4"/>
          </w:tcPr>
          <w:p w14:paraId="63DB48B6" w14:textId="77777777" w:rsidR="00AD71E5" w:rsidRPr="00BA5A6B" w:rsidRDefault="00AD71E5" w:rsidP="008E541A">
            <w:pPr>
              <w:pStyle w:val="Prrafodelista"/>
              <w:ind w:left="792"/>
              <w:contextualSpacing w:val="0"/>
              <w:rPr>
                <w:sz w:val="18"/>
                <w:szCs w:val="18"/>
              </w:rPr>
            </w:pPr>
          </w:p>
        </w:tc>
      </w:tr>
      <w:tr w:rsidR="00730A09" w:rsidRPr="00730A09" w14:paraId="1E775043" w14:textId="77777777" w:rsidTr="004C798B">
        <w:tc>
          <w:tcPr>
            <w:tcW w:w="8494" w:type="dxa"/>
            <w:gridSpan w:val="4"/>
          </w:tcPr>
          <w:p w14:paraId="44F5A2E7" w14:textId="42161623" w:rsidR="00730A09" w:rsidRPr="00AD71E5" w:rsidRDefault="004A4A03" w:rsidP="00AD71E5">
            <w:pPr>
              <w:rPr>
                <w:sz w:val="16"/>
                <w:szCs w:val="16"/>
              </w:rPr>
            </w:pPr>
            <w:r w:rsidRPr="004A4A03">
              <w:rPr>
                <w:sz w:val="16"/>
                <w:szCs w:val="16"/>
              </w:rPr>
              <w:t>El equipo de gobierno del centro y de la propia universidad toman decisiones sobre la oferta formativa apoyándose en la información aportada por el SGIC</w:t>
            </w:r>
            <w:r w:rsidR="00730A09" w:rsidRPr="00AD71E5">
              <w:rPr>
                <w:sz w:val="16"/>
                <w:szCs w:val="16"/>
              </w:rPr>
              <w:t>.</w:t>
            </w:r>
          </w:p>
        </w:tc>
      </w:tr>
      <w:tr w:rsidR="00AD71E5" w:rsidRPr="00730A09" w14:paraId="07CCD430" w14:textId="77777777" w:rsidTr="004C798B">
        <w:tc>
          <w:tcPr>
            <w:tcW w:w="8494" w:type="dxa"/>
            <w:gridSpan w:val="4"/>
            <w:shd w:val="clear" w:color="auto" w:fill="D9D9D9" w:themeFill="background1" w:themeFillShade="D9"/>
          </w:tcPr>
          <w:p w14:paraId="0E199DF1"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6767A3E5" w14:textId="77777777" w:rsidTr="004C798B">
        <w:tc>
          <w:tcPr>
            <w:tcW w:w="8494" w:type="dxa"/>
            <w:gridSpan w:val="4"/>
          </w:tcPr>
          <w:p w14:paraId="57F4DA4D" w14:textId="77777777" w:rsidR="00AD71E5" w:rsidRPr="00BA5A6B" w:rsidRDefault="00AD71E5" w:rsidP="008E541A">
            <w:pPr>
              <w:pStyle w:val="Prrafodelista"/>
              <w:ind w:left="792"/>
              <w:contextualSpacing w:val="0"/>
              <w:rPr>
                <w:sz w:val="18"/>
                <w:szCs w:val="18"/>
              </w:rPr>
            </w:pPr>
          </w:p>
        </w:tc>
      </w:tr>
      <w:tr w:rsidR="00AD71E5" w:rsidRPr="00730A09" w14:paraId="51A980A1" w14:textId="77777777" w:rsidTr="004C798B">
        <w:tc>
          <w:tcPr>
            <w:tcW w:w="8494" w:type="dxa"/>
            <w:gridSpan w:val="4"/>
          </w:tcPr>
          <w:p w14:paraId="0E0785ED" w14:textId="2A6A1940" w:rsidR="00AD71E5" w:rsidRPr="00730A09" w:rsidRDefault="00AD71E5" w:rsidP="008E541A">
            <w:pPr>
              <w:pStyle w:val="Prrafodelista"/>
              <w:ind w:left="0"/>
              <w:contextualSpacing w:val="0"/>
              <w:rPr>
                <w:sz w:val="16"/>
                <w:szCs w:val="16"/>
              </w:rPr>
            </w:pPr>
            <w:r>
              <w:t>CRITERIO 5.1</w:t>
            </w:r>
          </w:p>
        </w:tc>
      </w:tr>
      <w:tr w:rsidR="00D81329" w14:paraId="12740F0E" w14:textId="77777777" w:rsidTr="004C798B">
        <w:tc>
          <w:tcPr>
            <w:tcW w:w="3823" w:type="dxa"/>
          </w:tcPr>
          <w:p w14:paraId="6EB88EC8" w14:textId="58B47950" w:rsidR="00D81329" w:rsidRDefault="00D81329" w:rsidP="007E425D">
            <w:pPr>
              <w:ind w:left="87"/>
            </w:pPr>
            <w:r>
              <w:t>NO IMPLANTADO</w:t>
            </w:r>
          </w:p>
        </w:tc>
        <w:tc>
          <w:tcPr>
            <w:tcW w:w="425" w:type="dxa"/>
          </w:tcPr>
          <w:p w14:paraId="394A76E2" w14:textId="77777777" w:rsidR="00D81329" w:rsidRDefault="00D81329" w:rsidP="00D81329"/>
        </w:tc>
        <w:tc>
          <w:tcPr>
            <w:tcW w:w="3827" w:type="dxa"/>
          </w:tcPr>
          <w:p w14:paraId="78BF890D" w14:textId="50204AA3" w:rsidR="00D81329" w:rsidRDefault="00D81329" w:rsidP="00D81329">
            <w:pPr>
              <w:ind w:left="22"/>
            </w:pPr>
            <w:r>
              <w:t>INSUFICIENTEMENTE IMPLANTADO</w:t>
            </w:r>
          </w:p>
        </w:tc>
        <w:tc>
          <w:tcPr>
            <w:tcW w:w="419" w:type="dxa"/>
          </w:tcPr>
          <w:p w14:paraId="66F9A677" w14:textId="77777777" w:rsidR="00D81329" w:rsidRDefault="00D81329" w:rsidP="00D81329"/>
        </w:tc>
      </w:tr>
      <w:tr w:rsidR="00D81329" w14:paraId="14B13BAE" w14:textId="77777777" w:rsidTr="004C798B">
        <w:tc>
          <w:tcPr>
            <w:tcW w:w="3823" w:type="dxa"/>
          </w:tcPr>
          <w:p w14:paraId="09724E2D" w14:textId="76D7C77A" w:rsidR="00D81329" w:rsidRDefault="00D81329" w:rsidP="00D81329">
            <w:pPr>
              <w:ind w:left="87"/>
            </w:pPr>
            <w:r>
              <w:t>SUFICIENTEMENTE IMPLANTADO</w:t>
            </w:r>
          </w:p>
        </w:tc>
        <w:tc>
          <w:tcPr>
            <w:tcW w:w="425" w:type="dxa"/>
          </w:tcPr>
          <w:p w14:paraId="012DCFC5" w14:textId="77777777" w:rsidR="00D81329" w:rsidRDefault="00D81329" w:rsidP="00D81329"/>
        </w:tc>
        <w:tc>
          <w:tcPr>
            <w:tcW w:w="3827" w:type="dxa"/>
          </w:tcPr>
          <w:p w14:paraId="55886D9D" w14:textId="312B1CDB" w:rsidR="00D81329" w:rsidRDefault="00D81329" w:rsidP="00D81329">
            <w:pPr>
              <w:ind w:left="22"/>
            </w:pPr>
            <w:r>
              <w:t>COMPLETAMENTE IMPLANTADO</w:t>
            </w:r>
          </w:p>
        </w:tc>
        <w:tc>
          <w:tcPr>
            <w:tcW w:w="419" w:type="dxa"/>
          </w:tcPr>
          <w:p w14:paraId="6DE210F3" w14:textId="77777777" w:rsidR="00D81329" w:rsidRDefault="00D81329" w:rsidP="00D81329"/>
        </w:tc>
      </w:tr>
      <w:tr w:rsidR="00730A09" w14:paraId="002EFC73" w14:textId="77777777" w:rsidTr="004C798B">
        <w:tc>
          <w:tcPr>
            <w:tcW w:w="8494" w:type="dxa"/>
            <w:gridSpan w:val="4"/>
            <w:shd w:val="clear" w:color="auto" w:fill="D9D9D9" w:themeFill="background1" w:themeFillShade="D9"/>
          </w:tcPr>
          <w:p w14:paraId="0D0B28F5" w14:textId="5A9100AE" w:rsidR="00730A09" w:rsidRDefault="00D77D0A" w:rsidP="00C37F44">
            <w:r>
              <w:t>VALORACIÓN DEL CUMPLIMIENTO DEL CRITERIO:</w:t>
            </w:r>
          </w:p>
        </w:tc>
      </w:tr>
      <w:tr w:rsidR="00730A09" w14:paraId="5F6EF270" w14:textId="77777777" w:rsidTr="004C798B">
        <w:tc>
          <w:tcPr>
            <w:tcW w:w="8494" w:type="dxa"/>
            <w:gridSpan w:val="4"/>
            <w:tcBorders>
              <w:bottom w:val="single" w:sz="4" w:space="0" w:color="auto"/>
            </w:tcBorders>
          </w:tcPr>
          <w:p w14:paraId="32CF8D5D" w14:textId="77777777" w:rsidR="00730A09" w:rsidRDefault="00730A09" w:rsidP="00C37F44"/>
        </w:tc>
      </w:tr>
      <w:tr w:rsidR="00730A09" w14:paraId="42E4641E" w14:textId="77777777" w:rsidTr="004C798B">
        <w:tc>
          <w:tcPr>
            <w:tcW w:w="8494" w:type="dxa"/>
            <w:gridSpan w:val="4"/>
            <w:shd w:val="clear" w:color="auto" w:fill="D9D9D9" w:themeFill="background1" w:themeFillShade="D9"/>
          </w:tcPr>
          <w:p w14:paraId="3E57A1BB" w14:textId="77777777" w:rsidR="00730A09" w:rsidRDefault="00730A09" w:rsidP="00C37F44">
            <w:r>
              <w:t>EVIDENCIAS QUE SE PRESENTAN:</w:t>
            </w:r>
          </w:p>
        </w:tc>
      </w:tr>
      <w:tr w:rsidR="00730A09" w14:paraId="0AA0DD25" w14:textId="77777777" w:rsidTr="004C798B">
        <w:tc>
          <w:tcPr>
            <w:tcW w:w="8494" w:type="dxa"/>
            <w:gridSpan w:val="4"/>
          </w:tcPr>
          <w:p w14:paraId="336A2882" w14:textId="77777777" w:rsidR="00730A09" w:rsidRDefault="00730A09" w:rsidP="00C37F44"/>
        </w:tc>
      </w:tr>
    </w:tbl>
    <w:p w14:paraId="2927F44E" w14:textId="5168CF04" w:rsidR="00240807" w:rsidRDefault="00240807">
      <w:pPr>
        <w:spacing w:after="160" w:line="259" w:lineRule="auto"/>
        <w:jc w:val="left"/>
      </w:pPr>
    </w:p>
    <w:tbl>
      <w:tblPr>
        <w:tblStyle w:val="Tablaconcuadrcula"/>
        <w:tblW w:w="0" w:type="auto"/>
        <w:tblLook w:val="04A0" w:firstRow="1" w:lastRow="0" w:firstColumn="1" w:lastColumn="0" w:noHBand="0" w:noVBand="1"/>
      </w:tblPr>
      <w:tblGrid>
        <w:gridCol w:w="3823"/>
        <w:gridCol w:w="425"/>
        <w:gridCol w:w="3827"/>
        <w:gridCol w:w="419"/>
      </w:tblGrid>
      <w:tr w:rsidR="002854C7" w:rsidRPr="002854C7" w14:paraId="5ECBA703" w14:textId="77777777" w:rsidTr="002854C7">
        <w:tc>
          <w:tcPr>
            <w:tcW w:w="8494" w:type="dxa"/>
            <w:gridSpan w:val="4"/>
          </w:tcPr>
          <w:p w14:paraId="00F55507" w14:textId="77777777" w:rsidR="002854C7" w:rsidRPr="00BE6496" w:rsidRDefault="002854C7" w:rsidP="00BE6496">
            <w:pPr>
              <w:rPr>
                <w:b/>
              </w:rPr>
            </w:pPr>
            <w:r w:rsidRPr="00BE6496">
              <w:rPr>
                <w:b/>
              </w:rPr>
              <w:t xml:space="preserve">Criterio </w:t>
            </w:r>
            <w:r w:rsidRPr="00BE6496">
              <w:rPr>
                <w:b/>
                <w:sz w:val="36"/>
              </w:rPr>
              <w:t>5.2</w:t>
            </w:r>
            <w:r w:rsidRPr="00BE6496">
              <w:rPr>
                <w:b/>
              </w:rPr>
              <w:t>: Publicación de la información sobre sus actividades y programas.</w:t>
            </w:r>
          </w:p>
        </w:tc>
      </w:tr>
      <w:tr w:rsidR="002854C7" w:rsidRPr="002854C7" w14:paraId="4B52CD84" w14:textId="77777777" w:rsidTr="002854C7">
        <w:tc>
          <w:tcPr>
            <w:tcW w:w="8494" w:type="dxa"/>
            <w:gridSpan w:val="4"/>
          </w:tcPr>
          <w:p w14:paraId="45D30425" w14:textId="77777777" w:rsidR="002854C7" w:rsidRPr="00BE6496" w:rsidRDefault="002854C7" w:rsidP="00BE6496">
            <w:pPr>
              <w:rPr>
                <w:b/>
              </w:rPr>
            </w:pPr>
            <w:r w:rsidRPr="00BE6496">
              <w:rPr>
                <w:b/>
              </w:rPr>
              <w:t xml:space="preserve">Estándar: </w:t>
            </w:r>
          </w:p>
        </w:tc>
      </w:tr>
      <w:tr w:rsidR="002854C7" w:rsidRPr="002854C7" w14:paraId="07D45D93" w14:textId="77777777" w:rsidTr="002854C7">
        <w:tc>
          <w:tcPr>
            <w:tcW w:w="8494" w:type="dxa"/>
            <w:gridSpan w:val="4"/>
          </w:tcPr>
          <w:p w14:paraId="42A32522" w14:textId="77777777" w:rsidR="002854C7" w:rsidRPr="002854C7" w:rsidRDefault="002854C7" w:rsidP="00C37F44">
            <w:pPr>
              <w:rPr>
                <w:i/>
              </w:rPr>
            </w:pPr>
            <w:r w:rsidRPr="002854C7">
              <w:rPr>
                <w:i/>
              </w:rPr>
              <w:t xml:space="preserve">El centro cuenta con procedimientos para la publicación periódica de información actualizada relativa a sus actividades y programas que garantizan los procesos de toma de decisiones, la </w:t>
            </w:r>
          </w:p>
        </w:tc>
      </w:tr>
      <w:tr w:rsidR="002854C7" w:rsidRPr="002854C7" w14:paraId="70BF958B" w14:textId="77777777" w:rsidTr="002854C7">
        <w:tc>
          <w:tcPr>
            <w:tcW w:w="8494" w:type="dxa"/>
            <w:gridSpan w:val="4"/>
          </w:tcPr>
          <w:p w14:paraId="79168A2B" w14:textId="108972C0" w:rsidR="002854C7" w:rsidRPr="00AD71E5" w:rsidRDefault="002854C7" w:rsidP="00C37F44">
            <w:pPr>
              <w:rPr>
                <w:b/>
                <w:sz w:val="20"/>
                <w:szCs w:val="16"/>
              </w:rPr>
            </w:pPr>
            <w:r w:rsidRPr="002854C7">
              <w:rPr>
                <w:b/>
                <w:sz w:val="16"/>
                <w:szCs w:val="16"/>
              </w:rPr>
              <w:t>Directrices:</w:t>
            </w:r>
            <w:r w:rsidRPr="00AD71E5">
              <w:rPr>
                <w:b/>
                <w:sz w:val="20"/>
                <w:szCs w:val="16"/>
              </w:rPr>
              <w:t xml:space="preserve"> </w:t>
            </w:r>
            <w:r w:rsidR="00AD71E5" w:rsidRPr="00AD71E5">
              <w:rPr>
                <w:b/>
                <w:sz w:val="24"/>
                <w:szCs w:val="16"/>
              </w:rPr>
              <w:t xml:space="preserve"> </w:t>
            </w:r>
          </w:p>
        </w:tc>
      </w:tr>
      <w:tr w:rsidR="002854C7" w:rsidRPr="002854C7" w14:paraId="1E28A7D9" w14:textId="77777777" w:rsidTr="002854C7">
        <w:tc>
          <w:tcPr>
            <w:tcW w:w="8494" w:type="dxa"/>
            <w:gridSpan w:val="4"/>
          </w:tcPr>
          <w:p w14:paraId="00D8F481" w14:textId="0F3E83FF" w:rsidR="002854C7" w:rsidRPr="00AD71E5" w:rsidRDefault="004A4A03" w:rsidP="00AD71E5">
            <w:pPr>
              <w:rPr>
                <w:sz w:val="16"/>
                <w:szCs w:val="16"/>
              </w:rPr>
            </w:pPr>
            <w:r w:rsidRPr="004A4A03">
              <w:rPr>
                <w:sz w:val="16"/>
                <w:szCs w:val="16"/>
              </w:rPr>
              <w:t>El centro cuenta con procedimientos para asegurar la publicación, en el momento oportuno, de información actualizada y accesible, relativa a sus actividades y programas. Se informará al menos sobre los siguientes aspectos</w:t>
            </w:r>
            <w:r w:rsidR="002854C7" w:rsidRPr="00AD71E5">
              <w:rPr>
                <w:sz w:val="16"/>
                <w:szCs w:val="16"/>
              </w:rPr>
              <w:t>:</w:t>
            </w:r>
          </w:p>
        </w:tc>
      </w:tr>
      <w:tr w:rsidR="004A4A03" w:rsidRPr="002854C7" w14:paraId="7A68523E" w14:textId="77777777" w:rsidTr="002854C7">
        <w:tc>
          <w:tcPr>
            <w:tcW w:w="8494" w:type="dxa"/>
            <w:gridSpan w:val="4"/>
          </w:tcPr>
          <w:p w14:paraId="18BBDF0A" w14:textId="2175A982"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La oferta formativa, objetivos y planificación de las titulaciones. </w:t>
            </w:r>
          </w:p>
        </w:tc>
      </w:tr>
      <w:tr w:rsidR="004A4A03" w:rsidRPr="002854C7" w14:paraId="0CC606D8" w14:textId="77777777" w:rsidTr="002854C7">
        <w:tc>
          <w:tcPr>
            <w:tcW w:w="8494" w:type="dxa"/>
            <w:gridSpan w:val="4"/>
          </w:tcPr>
          <w:p w14:paraId="0F280149" w14:textId="76911509"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Las políticas de acceso y de orientación de los estudiantes. </w:t>
            </w:r>
          </w:p>
        </w:tc>
      </w:tr>
      <w:tr w:rsidR="004A4A03" w:rsidRPr="002854C7" w14:paraId="5EBCDB8F" w14:textId="77777777" w:rsidTr="002854C7">
        <w:tc>
          <w:tcPr>
            <w:tcW w:w="8494" w:type="dxa"/>
            <w:gridSpan w:val="4"/>
          </w:tcPr>
          <w:p w14:paraId="24013E39" w14:textId="6CD98999"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La metodología de enseñanza, aprendizaje y evaluación. </w:t>
            </w:r>
          </w:p>
        </w:tc>
      </w:tr>
      <w:tr w:rsidR="004A4A03" w:rsidRPr="002854C7" w14:paraId="44C356AA" w14:textId="77777777" w:rsidTr="002854C7">
        <w:tc>
          <w:tcPr>
            <w:tcW w:w="8494" w:type="dxa"/>
            <w:gridSpan w:val="4"/>
          </w:tcPr>
          <w:p w14:paraId="0E3FE866" w14:textId="14F5B3BB"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La política de movilidad y los programas de prácticas externas. </w:t>
            </w:r>
          </w:p>
        </w:tc>
      </w:tr>
      <w:tr w:rsidR="004A4A03" w:rsidRPr="002854C7" w14:paraId="04C5DD33" w14:textId="77777777" w:rsidTr="002854C7">
        <w:tc>
          <w:tcPr>
            <w:tcW w:w="8494" w:type="dxa"/>
            <w:gridSpan w:val="4"/>
          </w:tcPr>
          <w:p w14:paraId="14E087C9" w14:textId="6DFDB054"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Los resultados de aprendizaje. </w:t>
            </w:r>
          </w:p>
        </w:tc>
      </w:tr>
      <w:tr w:rsidR="004A4A03" w:rsidRPr="002854C7" w14:paraId="2D5D9107" w14:textId="77777777" w:rsidTr="002854C7">
        <w:tc>
          <w:tcPr>
            <w:tcW w:w="8494" w:type="dxa"/>
            <w:gridSpan w:val="4"/>
          </w:tcPr>
          <w:p w14:paraId="35C3A354" w14:textId="33F173F5"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Los resultados de la inserción laboral. </w:t>
            </w:r>
          </w:p>
        </w:tc>
      </w:tr>
      <w:tr w:rsidR="004A4A03" w:rsidRPr="002854C7" w14:paraId="5ED8DEE7" w14:textId="77777777" w:rsidTr="002854C7">
        <w:tc>
          <w:tcPr>
            <w:tcW w:w="8494" w:type="dxa"/>
            <w:gridSpan w:val="4"/>
          </w:tcPr>
          <w:p w14:paraId="79918644" w14:textId="2E5F32C6"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Los resultados de la satisfacción de los grupos de interés. </w:t>
            </w:r>
          </w:p>
        </w:tc>
      </w:tr>
      <w:tr w:rsidR="004A4A03" w:rsidRPr="002854C7" w14:paraId="41C7B8E7" w14:textId="77777777" w:rsidTr="002854C7">
        <w:tc>
          <w:tcPr>
            <w:tcW w:w="8494" w:type="dxa"/>
            <w:gridSpan w:val="4"/>
          </w:tcPr>
          <w:p w14:paraId="40EC3C07" w14:textId="442336DB" w:rsidR="004A4A03" w:rsidRPr="005A38CF" w:rsidRDefault="004A4A03" w:rsidP="005A38CF">
            <w:pPr>
              <w:pStyle w:val="Prrafodelista"/>
              <w:numPr>
                <w:ilvl w:val="0"/>
                <w:numId w:val="13"/>
              </w:numPr>
              <w:spacing w:after="0"/>
              <w:contextualSpacing w:val="0"/>
              <w:rPr>
                <w:sz w:val="16"/>
                <w:szCs w:val="16"/>
              </w:rPr>
            </w:pPr>
            <w:r w:rsidRPr="005A38CF">
              <w:rPr>
                <w:sz w:val="16"/>
              </w:rPr>
              <w:t>Las alegaciones, reclamaciones y sugerencias.</w:t>
            </w:r>
          </w:p>
        </w:tc>
      </w:tr>
      <w:tr w:rsidR="004A4A03" w:rsidRPr="002854C7" w14:paraId="655DF24E" w14:textId="77777777" w:rsidTr="002854C7">
        <w:tc>
          <w:tcPr>
            <w:tcW w:w="8494" w:type="dxa"/>
            <w:gridSpan w:val="4"/>
          </w:tcPr>
          <w:p w14:paraId="260D4006" w14:textId="0AE07C7F"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El acceso, evaluación, promoción y reconocimiento del personal académico y de apoyo a la docencia. </w:t>
            </w:r>
          </w:p>
        </w:tc>
      </w:tr>
      <w:tr w:rsidR="004A4A03" w:rsidRPr="002854C7" w14:paraId="1B0B8FD0" w14:textId="77777777" w:rsidTr="002854C7">
        <w:tc>
          <w:tcPr>
            <w:tcW w:w="8494" w:type="dxa"/>
            <w:gridSpan w:val="4"/>
          </w:tcPr>
          <w:p w14:paraId="60258927" w14:textId="76F82FA9" w:rsidR="004A4A03" w:rsidRPr="005A38CF" w:rsidRDefault="004A4A03" w:rsidP="005A38CF">
            <w:pPr>
              <w:pStyle w:val="Prrafodelista"/>
              <w:numPr>
                <w:ilvl w:val="0"/>
                <w:numId w:val="13"/>
              </w:numPr>
              <w:spacing w:after="0"/>
              <w:contextualSpacing w:val="0"/>
              <w:rPr>
                <w:sz w:val="16"/>
                <w:szCs w:val="16"/>
              </w:rPr>
            </w:pPr>
            <w:r w:rsidRPr="005A38CF">
              <w:rPr>
                <w:sz w:val="16"/>
              </w:rPr>
              <w:t>La utilización de los recursos materiales y servicios.</w:t>
            </w:r>
          </w:p>
        </w:tc>
      </w:tr>
      <w:tr w:rsidR="004A4A03" w:rsidRPr="002854C7" w14:paraId="723A6140" w14:textId="77777777" w:rsidTr="002854C7">
        <w:tc>
          <w:tcPr>
            <w:tcW w:w="8494" w:type="dxa"/>
            <w:gridSpan w:val="4"/>
          </w:tcPr>
          <w:p w14:paraId="2598CE98" w14:textId="59235918" w:rsidR="004A4A03" w:rsidRPr="005A38CF" w:rsidRDefault="004A4A03" w:rsidP="005A38CF">
            <w:pPr>
              <w:pStyle w:val="Prrafodelista"/>
              <w:numPr>
                <w:ilvl w:val="0"/>
                <w:numId w:val="13"/>
              </w:numPr>
              <w:spacing w:after="0"/>
              <w:contextualSpacing w:val="0"/>
              <w:rPr>
                <w:sz w:val="16"/>
                <w:szCs w:val="16"/>
              </w:rPr>
            </w:pPr>
            <w:r w:rsidRPr="005A38CF">
              <w:rPr>
                <w:sz w:val="16"/>
              </w:rPr>
              <w:t xml:space="preserve">Los resultados de las evaluaciones externas (certificaciones, seguimiento, renovación de la acreditación…). </w:t>
            </w:r>
          </w:p>
        </w:tc>
      </w:tr>
      <w:tr w:rsidR="00AD71E5" w:rsidRPr="00730A09" w14:paraId="432C189E" w14:textId="77777777" w:rsidTr="008E541A">
        <w:tc>
          <w:tcPr>
            <w:tcW w:w="8494" w:type="dxa"/>
            <w:gridSpan w:val="4"/>
            <w:shd w:val="clear" w:color="auto" w:fill="D9D9D9" w:themeFill="background1" w:themeFillShade="D9"/>
          </w:tcPr>
          <w:p w14:paraId="6D8FDD5D"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189343A0" w14:textId="77777777" w:rsidTr="008E541A">
        <w:tc>
          <w:tcPr>
            <w:tcW w:w="8494" w:type="dxa"/>
            <w:gridSpan w:val="4"/>
          </w:tcPr>
          <w:p w14:paraId="0DB94B87" w14:textId="77777777" w:rsidR="00AD71E5" w:rsidRPr="005A38CF" w:rsidRDefault="00AD71E5" w:rsidP="005A38CF">
            <w:pPr>
              <w:rPr>
                <w:sz w:val="18"/>
                <w:szCs w:val="18"/>
              </w:rPr>
            </w:pPr>
          </w:p>
        </w:tc>
      </w:tr>
      <w:tr w:rsidR="002854C7" w:rsidRPr="002854C7" w14:paraId="1EC8249C" w14:textId="77777777" w:rsidTr="002854C7">
        <w:tc>
          <w:tcPr>
            <w:tcW w:w="8494" w:type="dxa"/>
            <w:gridSpan w:val="4"/>
          </w:tcPr>
          <w:p w14:paraId="53F5FBC2" w14:textId="77777777" w:rsidR="002854C7" w:rsidRPr="00AD71E5" w:rsidRDefault="002854C7" w:rsidP="00AD71E5">
            <w:pPr>
              <w:rPr>
                <w:sz w:val="16"/>
                <w:szCs w:val="16"/>
              </w:rPr>
            </w:pPr>
            <w:r w:rsidRPr="00AD71E5">
              <w:rPr>
                <w:sz w:val="16"/>
                <w:szCs w:val="16"/>
              </w:rPr>
              <w:t>La documentación del SGIC es accesible y describe de manera fiel y actualizada tanto los procesos que se llevan a cabo en el centro, como sus mecanismos de medición, análisis y mejora.</w:t>
            </w:r>
          </w:p>
        </w:tc>
      </w:tr>
      <w:tr w:rsidR="00AD71E5" w:rsidRPr="00730A09" w14:paraId="339CD947" w14:textId="77777777" w:rsidTr="008E541A">
        <w:tc>
          <w:tcPr>
            <w:tcW w:w="8494" w:type="dxa"/>
            <w:gridSpan w:val="4"/>
            <w:shd w:val="clear" w:color="auto" w:fill="D9D9D9" w:themeFill="background1" w:themeFillShade="D9"/>
          </w:tcPr>
          <w:p w14:paraId="5AFCE9A9"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27CACBB5" w14:textId="77777777" w:rsidTr="008E541A">
        <w:tc>
          <w:tcPr>
            <w:tcW w:w="8494" w:type="dxa"/>
            <w:gridSpan w:val="4"/>
          </w:tcPr>
          <w:p w14:paraId="23484D50" w14:textId="77777777" w:rsidR="00AD71E5" w:rsidRPr="00BA5A6B" w:rsidRDefault="00AD71E5" w:rsidP="008E541A">
            <w:pPr>
              <w:pStyle w:val="Prrafodelista"/>
              <w:ind w:left="792"/>
              <w:contextualSpacing w:val="0"/>
              <w:rPr>
                <w:sz w:val="18"/>
                <w:szCs w:val="18"/>
              </w:rPr>
            </w:pPr>
          </w:p>
        </w:tc>
      </w:tr>
      <w:tr w:rsidR="002854C7" w:rsidRPr="002854C7" w14:paraId="1DA716EB" w14:textId="77777777" w:rsidTr="002854C7">
        <w:tc>
          <w:tcPr>
            <w:tcW w:w="8494" w:type="dxa"/>
            <w:gridSpan w:val="4"/>
          </w:tcPr>
          <w:p w14:paraId="7F31340F" w14:textId="6B99A731" w:rsidR="002854C7" w:rsidRPr="00AD71E5" w:rsidRDefault="005A38CF" w:rsidP="005A38CF">
            <w:pPr>
              <w:rPr>
                <w:sz w:val="16"/>
                <w:szCs w:val="16"/>
              </w:rPr>
            </w:pPr>
            <w:r w:rsidRPr="005A38CF">
              <w:rPr>
                <w:sz w:val="16"/>
                <w:szCs w:val="16"/>
              </w:rPr>
              <w:t>El centro cuenta con procedimientos para la revisión y mejora de la información pública que tienen en cuenta a los diferentes grupos de interés</w:t>
            </w:r>
            <w:r w:rsidR="002854C7" w:rsidRPr="00AD71E5">
              <w:rPr>
                <w:sz w:val="16"/>
                <w:szCs w:val="16"/>
              </w:rPr>
              <w:t>.</w:t>
            </w:r>
          </w:p>
        </w:tc>
      </w:tr>
      <w:tr w:rsidR="00AD71E5" w:rsidRPr="00730A09" w14:paraId="24D19E72" w14:textId="77777777" w:rsidTr="008E541A">
        <w:tc>
          <w:tcPr>
            <w:tcW w:w="8494" w:type="dxa"/>
            <w:gridSpan w:val="4"/>
            <w:shd w:val="clear" w:color="auto" w:fill="D9D9D9" w:themeFill="background1" w:themeFillShade="D9"/>
          </w:tcPr>
          <w:p w14:paraId="418EF81F" w14:textId="77777777" w:rsidR="00AD71E5" w:rsidRPr="00730A09" w:rsidRDefault="00AD71E5" w:rsidP="008E541A">
            <w:pPr>
              <w:pStyle w:val="Prrafodelista"/>
              <w:ind w:left="0"/>
              <w:contextualSpacing w:val="0"/>
              <w:rPr>
                <w:sz w:val="16"/>
                <w:szCs w:val="16"/>
              </w:rPr>
            </w:pPr>
            <w:r>
              <w:rPr>
                <w:sz w:val="16"/>
                <w:szCs w:val="16"/>
              </w:rPr>
              <w:t>Valoración del cumplimiento de la directriz:</w:t>
            </w:r>
          </w:p>
        </w:tc>
      </w:tr>
      <w:tr w:rsidR="00AD71E5" w:rsidRPr="00730A09" w14:paraId="704CEB92" w14:textId="77777777" w:rsidTr="008E541A">
        <w:tc>
          <w:tcPr>
            <w:tcW w:w="8494" w:type="dxa"/>
            <w:gridSpan w:val="4"/>
          </w:tcPr>
          <w:p w14:paraId="18B84572" w14:textId="77777777" w:rsidR="00AD71E5" w:rsidRPr="00BA5A6B" w:rsidRDefault="00AD71E5" w:rsidP="008E541A">
            <w:pPr>
              <w:pStyle w:val="Prrafodelista"/>
              <w:ind w:left="792"/>
              <w:contextualSpacing w:val="0"/>
              <w:rPr>
                <w:sz w:val="18"/>
                <w:szCs w:val="18"/>
              </w:rPr>
            </w:pPr>
          </w:p>
        </w:tc>
      </w:tr>
      <w:tr w:rsidR="00AD71E5" w:rsidRPr="00730A09" w14:paraId="5EF457C6" w14:textId="77777777" w:rsidTr="008E541A">
        <w:tc>
          <w:tcPr>
            <w:tcW w:w="8494" w:type="dxa"/>
            <w:gridSpan w:val="4"/>
          </w:tcPr>
          <w:p w14:paraId="60DB7A6B" w14:textId="7B61AD20" w:rsidR="00AD71E5" w:rsidRPr="00AD71E5" w:rsidRDefault="00AD71E5" w:rsidP="008E541A">
            <w:pPr>
              <w:pStyle w:val="Prrafodelista"/>
              <w:ind w:left="0"/>
              <w:contextualSpacing w:val="0"/>
              <w:rPr>
                <w:sz w:val="24"/>
                <w:szCs w:val="16"/>
              </w:rPr>
            </w:pPr>
            <w:r>
              <w:t>CRITERIO 5.2</w:t>
            </w:r>
          </w:p>
        </w:tc>
      </w:tr>
      <w:tr w:rsidR="007E425D" w14:paraId="00CCB9CA" w14:textId="77777777" w:rsidTr="008E541A">
        <w:tc>
          <w:tcPr>
            <w:tcW w:w="3823" w:type="dxa"/>
          </w:tcPr>
          <w:p w14:paraId="5ED83F43" w14:textId="563C2F9E" w:rsidR="007E425D" w:rsidRDefault="007E425D" w:rsidP="007E425D">
            <w:pPr>
              <w:ind w:left="87"/>
            </w:pPr>
            <w:r>
              <w:t>NO IMPLANTADO</w:t>
            </w:r>
          </w:p>
        </w:tc>
        <w:tc>
          <w:tcPr>
            <w:tcW w:w="425" w:type="dxa"/>
          </w:tcPr>
          <w:p w14:paraId="28FFE29B" w14:textId="77777777" w:rsidR="007E425D" w:rsidRDefault="007E425D" w:rsidP="007E425D"/>
        </w:tc>
        <w:tc>
          <w:tcPr>
            <w:tcW w:w="3827" w:type="dxa"/>
          </w:tcPr>
          <w:p w14:paraId="7BA5120C" w14:textId="1C0D7D28" w:rsidR="007E425D" w:rsidRDefault="007E425D" w:rsidP="007E425D">
            <w:pPr>
              <w:ind w:left="22"/>
            </w:pPr>
            <w:r>
              <w:t>INSUFICIENTEMENTE IMPLANTADO</w:t>
            </w:r>
          </w:p>
        </w:tc>
        <w:tc>
          <w:tcPr>
            <w:tcW w:w="419" w:type="dxa"/>
          </w:tcPr>
          <w:p w14:paraId="06B249FA" w14:textId="77777777" w:rsidR="007E425D" w:rsidRDefault="007E425D" w:rsidP="007E425D"/>
        </w:tc>
      </w:tr>
      <w:tr w:rsidR="007E425D" w14:paraId="5D3FEE89" w14:textId="77777777" w:rsidTr="008E541A">
        <w:tc>
          <w:tcPr>
            <w:tcW w:w="3823" w:type="dxa"/>
          </w:tcPr>
          <w:p w14:paraId="4900362D" w14:textId="793D49B4" w:rsidR="007E425D" w:rsidRDefault="007E425D" w:rsidP="007E425D">
            <w:pPr>
              <w:ind w:left="87"/>
            </w:pPr>
            <w:r>
              <w:t>SUFICIENTEMENTE IMPLANTADO</w:t>
            </w:r>
          </w:p>
        </w:tc>
        <w:tc>
          <w:tcPr>
            <w:tcW w:w="425" w:type="dxa"/>
          </w:tcPr>
          <w:p w14:paraId="282B343E" w14:textId="77777777" w:rsidR="007E425D" w:rsidRDefault="007E425D" w:rsidP="007E425D"/>
        </w:tc>
        <w:tc>
          <w:tcPr>
            <w:tcW w:w="3827" w:type="dxa"/>
          </w:tcPr>
          <w:p w14:paraId="1C7FEFF0" w14:textId="4AD6CAAD" w:rsidR="007E425D" w:rsidRDefault="007E425D" w:rsidP="007E425D">
            <w:pPr>
              <w:ind w:left="22"/>
            </w:pPr>
            <w:r>
              <w:t>COMPLETAMENTE IMPLANTADO</w:t>
            </w:r>
          </w:p>
        </w:tc>
        <w:tc>
          <w:tcPr>
            <w:tcW w:w="419" w:type="dxa"/>
          </w:tcPr>
          <w:p w14:paraId="7324939D" w14:textId="77777777" w:rsidR="007E425D" w:rsidRDefault="007E425D" w:rsidP="007E425D"/>
        </w:tc>
      </w:tr>
      <w:tr w:rsidR="002854C7" w14:paraId="0146B854" w14:textId="77777777" w:rsidTr="00DB5DF6">
        <w:tc>
          <w:tcPr>
            <w:tcW w:w="8494" w:type="dxa"/>
            <w:gridSpan w:val="4"/>
            <w:shd w:val="clear" w:color="auto" w:fill="D9D9D9" w:themeFill="background1" w:themeFillShade="D9"/>
          </w:tcPr>
          <w:p w14:paraId="11D7077B" w14:textId="05A2B18F" w:rsidR="002854C7" w:rsidRDefault="00AD71E5" w:rsidP="00C37F44">
            <w:r>
              <w:br w:type="page"/>
            </w:r>
            <w:r w:rsidR="00D77D0A">
              <w:t>VALORACIÓN DEL CUMPLIMIENTO DEL CRITERIO:</w:t>
            </w:r>
          </w:p>
        </w:tc>
      </w:tr>
      <w:tr w:rsidR="002854C7" w14:paraId="508FCF3D" w14:textId="77777777" w:rsidTr="00DB5DF6">
        <w:tc>
          <w:tcPr>
            <w:tcW w:w="8494" w:type="dxa"/>
            <w:gridSpan w:val="4"/>
            <w:tcBorders>
              <w:bottom w:val="single" w:sz="4" w:space="0" w:color="auto"/>
            </w:tcBorders>
          </w:tcPr>
          <w:p w14:paraId="09A9C24E" w14:textId="69CA12FF" w:rsidR="002854C7" w:rsidRDefault="002854C7" w:rsidP="00C37F44"/>
        </w:tc>
      </w:tr>
      <w:tr w:rsidR="002854C7" w14:paraId="133CD16B" w14:textId="77777777" w:rsidTr="00DB5DF6">
        <w:tc>
          <w:tcPr>
            <w:tcW w:w="8494" w:type="dxa"/>
            <w:gridSpan w:val="4"/>
            <w:shd w:val="clear" w:color="auto" w:fill="D9D9D9" w:themeFill="background1" w:themeFillShade="D9"/>
          </w:tcPr>
          <w:p w14:paraId="380E2F64" w14:textId="77777777" w:rsidR="002854C7" w:rsidRDefault="002854C7" w:rsidP="00C37F44">
            <w:r>
              <w:t>EVIDENCIAS QUE SE PRESENTAN:</w:t>
            </w:r>
          </w:p>
        </w:tc>
      </w:tr>
      <w:tr w:rsidR="002854C7" w14:paraId="27948C79" w14:textId="77777777" w:rsidTr="00DB5DF6">
        <w:tc>
          <w:tcPr>
            <w:tcW w:w="8494" w:type="dxa"/>
            <w:gridSpan w:val="4"/>
          </w:tcPr>
          <w:p w14:paraId="649447D4" w14:textId="77777777" w:rsidR="002854C7" w:rsidRDefault="002854C7" w:rsidP="00C37F44"/>
        </w:tc>
      </w:tr>
    </w:tbl>
    <w:p w14:paraId="5064FC1E" w14:textId="77777777" w:rsidR="00AD71E5" w:rsidRDefault="00AD71E5" w:rsidP="00330058">
      <w:pPr>
        <w:pStyle w:val="Ttulo1"/>
        <w:numPr>
          <w:ilvl w:val="0"/>
          <w:numId w:val="0"/>
        </w:numPr>
        <w:ind w:left="360"/>
      </w:pPr>
    </w:p>
    <w:p w14:paraId="3518559E" w14:textId="77777777" w:rsidR="00AD71E5" w:rsidRDefault="00AD71E5">
      <w:pPr>
        <w:spacing w:after="160" w:line="259" w:lineRule="auto"/>
        <w:jc w:val="left"/>
        <w:rPr>
          <w:rFonts w:eastAsiaTheme="majorEastAsia" w:cstheme="majorBidi"/>
          <w:b/>
          <w:bCs/>
          <w:color w:val="000000" w:themeColor="text1"/>
          <w:sz w:val="28"/>
          <w:szCs w:val="28"/>
        </w:rPr>
      </w:pPr>
      <w:r>
        <w:br w:type="page"/>
      </w:r>
    </w:p>
    <w:p w14:paraId="44ED27C6" w14:textId="08141835" w:rsidR="007D02E7" w:rsidRDefault="007D02E7" w:rsidP="00330058">
      <w:pPr>
        <w:pStyle w:val="Ttulo1"/>
        <w:numPr>
          <w:ilvl w:val="0"/>
          <w:numId w:val="0"/>
        </w:numPr>
      </w:pPr>
      <w:bookmarkStart w:id="7" w:name="_Toc36453402"/>
      <w:r w:rsidRPr="005C5111">
        <w:lastRenderedPageBreak/>
        <w:t>ANEXO II</w:t>
      </w:r>
      <w:r w:rsidR="005F6778" w:rsidRPr="005C5111">
        <w:t xml:space="preserve">: </w:t>
      </w:r>
      <w:r w:rsidR="00D66580" w:rsidRPr="005C5111">
        <w:t>P</w:t>
      </w:r>
      <w:r w:rsidR="002854C7" w:rsidRPr="005C5111">
        <w:t xml:space="preserve">lan de </w:t>
      </w:r>
      <w:r w:rsidR="00F937D5">
        <w:t>mejora</w:t>
      </w:r>
      <w:r w:rsidR="005F6778" w:rsidRPr="005C5111">
        <w:t xml:space="preserve"> para </w:t>
      </w:r>
      <w:r w:rsidR="00DD020A">
        <w:t>la atención de los aspectos de especial seguimiento detectados en la evaluación de la implantación del</w:t>
      </w:r>
      <w:r w:rsidR="005F6778" w:rsidRPr="005C5111">
        <w:t xml:space="preserve"> Sistema de Garantía Interno de Calidad.</w:t>
      </w:r>
      <w:bookmarkEnd w:id="7"/>
    </w:p>
    <w:p w14:paraId="05F16EDE" w14:textId="78F05A5F" w:rsidR="00DD020A" w:rsidRPr="00DD020A" w:rsidRDefault="00DD020A" w:rsidP="00DD020A">
      <w:r>
        <w:t>[En caso de que la propuesta de informe contenga aspectos de especial seguimiento, este plan tendrá que ser presentado por el centro en el periodo de alegaciones]</w:t>
      </w:r>
    </w:p>
    <w:p w14:paraId="1F327432" w14:textId="431628CB" w:rsidR="00D66580" w:rsidRPr="00F937D5" w:rsidRDefault="00D66580" w:rsidP="00AA755A">
      <w:pPr>
        <w:spacing w:before="600"/>
        <w:rPr>
          <w:b/>
        </w:rPr>
      </w:pPr>
      <w:r w:rsidRPr="00F937D5">
        <w:rPr>
          <w:b/>
        </w:rPr>
        <w:t>Facultad / Centro / Escuela: _____________________________________________________</w:t>
      </w:r>
    </w:p>
    <w:p w14:paraId="4427DC7F" w14:textId="71255251" w:rsidR="00D66580" w:rsidRPr="00F937D5" w:rsidRDefault="00D66580" w:rsidP="00AA755A">
      <w:pPr>
        <w:rPr>
          <w:b/>
        </w:rPr>
      </w:pPr>
      <w:r w:rsidRPr="00F937D5">
        <w:rPr>
          <w:b/>
        </w:rPr>
        <w:t>Institución: __________________________________________________________________</w:t>
      </w:r>
    </w:p>
    <w:p w14:paraId="3FD3E756" w14:textId="77777777" w:rsidR="00D66580" w:rsidRPr="000E6D2C" w:rsidRDefault="00D66580" w:rsidP="00C37F44">
      <w:pPr>
        <w:rPr>
          <w:b/>
          <w:strike/>
        </w:rPr>
      </w:pPr>
    </w:p>
    <w:tbl>
      <w:tblPr>
        <w:tblStyle w:val="Tablaconcuadrcula"/>
        <w:tblW w:w="5000" w:type="pct"/>
        <w:tblLook w:val="04A0" w:firstRow="1" w:lastRow="0" w:firstColumn="1" w:lastColumn="0" w:noHBand="0" w:noVBand="1"/>
      </w:tblPr>
      <w:tblGrid>
        <w:gridCol w:w="1581"/>
        <w:gridCol w:w="1331"/>
        <w:gridCol w:w="1332"/>
        <w:gridCol w:w="1334"/>
        <w:gridCol w:w="1582"/>
        <w:gridCol w:w="1334"/>
      </w:tblGrid>
      <w:tr w:rsidR="00D7672B" w:rsidRPr="0076487C" w14:paraId="6C94FD6F" w14:textId="7AAFE89E" w:rsidTr="007E425D">
        <w:tc>
          <w:tcPr>
            <w:tcW w:w="931" w:type="pct"/>
            <w:shd w:val="clear" w:color="auto" w:fill="D9D9D9" w:themeFill="background1" w:themeFillShade="D9"/>
            <w:vAlign w:val="center"/>
          </w:tcPr>
          <w:p w14:paraId="17DA9F25" w14:textId="787FC8A3" w:rsidR="00D7672B" w:rsidRPr="0076487C" w:rsidRDefault="00D7672B" w:rsidP="007E425D">
            <w:pPr>
              <w:jc w:val="center"/>
              <w:rPr>
                <w:b/>
                <w:sz w:val="18"/>
                <w:szCs w:val="18"/>
              </w:rPr>
            </w:pPr>
            <w:r w:rsidRPr="0076487C">
              <w:rPr>
                <w:b/>
                <w:sz w:val="18"/>
                <w:szCs w:val="18"/>
              </w:rPr>
              <w:t>Acciones</w:t>
            </w:r>
          </w:p>
        </w:tc>
        <w:tc>
          <w:tcPr>
            <w:tcW w:w="784" w:type="pct"/>
            <w:shd w:val="clear" w:color="auto" w:fill="D9D9D9" w:themeFill="background1" w:themeFillShade="D9"/>
            <w:vAlign w:val="center"/>
          </w:tcPr>
          <w:p w14:paraId="39181972" w14:textId="1F109C0F" w:rsidR="00D7672B" w:rsidRPr="0076487C" w:rsidRDefault="00D7672B" w:rsidP="007E425D">
            <w:pPr>
              <w:jc w:val="center"/>
              <w:rPr>
                <w:b/>
                <w:sz w:val="18"/>
                <w:szCs w:val="18"/>
              </w:rPr>
            </w:pPr>
            <w:r w:rsidRPr="0076487C">
              <w:rPr>
                <w:b/>
                <w:sz w:val="18"/>
                <w:szCs w:val="18"/>
              </w:rPr>
              <w:t>Estudio de la/s causa/s del aspecto a mejorar</w:t>
            </w:r>
          </w:p>
        </w:tc>
        <w:tc>
          <w:tcPr>
            <w:tcW w:w="784" w:type="pct"/>
            <w:shd w:val="clear" w:color="auto" w:fill="D9D9D9" w:themeFill="background1" w:themeFillShade="D9"/>
            <w:vAlign w:val="center"/>
          </w:tcPr>
          <w:p w14:paraId="2D908F52" w14:textId="2F9A9856" w:rsidR="00D7672B" w:rsidRPr="0076487C" w:rsidRDefault="00D7672B" w:rsidP="007E425D">
            <w:pPr>
              <w:jc w:val="center"/>
              <w:rPr>
                <w:b/>
                <w:sz w:val="18"/>
                <w:szCs w:val="18"/>
              </w:rPr>
            </w:pPr>
            <w:r w:rsidRPr="0076487C">
              <w:rPr>
                <w:b/>
                <w:sz w:val="18"/>
                <w:szCs w:val="18"/>
              </w:rPr>
              <w:t>Ac</w:t>
            </w:r>
            <w:r w:rsidR="007E425D" w:rsidRPr="0076487C">
              <w:rPr>
                <w:b/>
                <w:sz w:val="18"/>
                <w:szCs w:val="18"/>
              </w:rPr>
              <w:t>ción/es de mejora a desarrollar</w:t>
            </w:r>
          </w:p>
        </w:tc>
        <w:tc>
          <w:tcPr>
            <w:tcW w:w="785" w:type="pct"/>
            <w:shd w:val="clear" w:color="auto" w:fill="D9D9D9" w:themeFill="background1" w:themeFillShade="D9"/>
            <w:vAlign w:val="center"/>
          </w:tcPr>
          <w:p w14:paraId="5C6259DD" w14:textId="4852CB80" w:rsidR="00D7672B" w:rsidRPr="0076487C" w:rsidRDefault="007E425D" w:rsidP="007E425D">
            <w:pPr>
              <w:jc w:val="center"/>
              <w:rPr>
                <w:b/>
                <w:sz w:val="18"/>
                <w:szCs w:val="18"/>
              </w:rPr>
            </w:pPr>
            <w:r w:rsidRPr="0076487C">
              <w:rPr>
                <w:b/>
                <w:sz w:val="18"/>
                <w:szCs w:val="18"/>
              </w:rPr>
              <w:t>Indicadores de seguimiento</w:t>
            </w:r>
          </w:p>
        </w:tc>
        <w:tc>
          <w:tcPr>
            <w:tcW w:w="931" w:type="pct"/>
            <w:shd w:val="clear" w:color="auto" w:fill="D9D9D9" w:themeFill="background1" w:themeFillShade="D9"/>
            <w:vAlign w:val="center"/>
          </w:tcPr>
          <w:p w14:paraId="3F358E9A" w14:textId="7A2BFFDD" w:rsidR="00D7672B" w:rsidRPr="0076487C" w:rsidRDefault="007E425D" w:rsidP="007E425D">
            <w:pPr>
              <w:jc w:val="center"/>
              <w:rPr>
                <w:b/>
                <w:sz w:val="18"/>
                <w:szCs w:val="18"/>
              </w:rPr>
            </w:pPr>
            <w:r w:rsidRPr="0076487C">
              <w:rPr>
                <w:b/>
                <w:sz w:val="18"/>
                <w:szCs w:val="18"/>
              </w:rPr>
              <w:t>Plazo de implantación</w:t>
            </w:r>
          </w:p>
        </w:tc>
        <w:tc>
          <w:tcPr>
            <w:tcW w:w="786" w:type="pct"/>
            <w:shd w:val="clear" w:color="auto" w:fill="D9D9D9" w:themeFill="background1" w:themeFillShade="D9"/>
            <w:vAlign w:val="center"/>
          </w:tcPr>
          <w:p w14:paraId="497BE079" w14:textId="224D6635" w:rsidR="00D7672B" w:rsidRPr="0076487C" w:rsidRDefault="00D7672B" w:rsidP="007E425D">
            <w:pPr>
              <w:jc w:val="center"/>
              <w:rPr>
                <w:b/>
                <w:sz w:val="18"/>
                <w:szCs w:val="18"/>
              </w:rPr>
            </w:pPr>
            <w:r w:rsidRPr="0076487C">
              <w:rPr>
                <w:b/>
                <w:sz w:val="18"/>
                <w:szCs w:val="18"/>
              </w:rPr>
              <w:t>R</w:t>
            </w:r>
            <w:r w:rsidR="007E425D" w:rsidRPr="0076487C">
              <w:rPr>
                <w:b/>
                <w:sz w:val="18"/>
                <w:szCs w:val="18"/>
              </w:rPr>
              <w:t>esponsable/s de su implantación</w:t>
            </w:r>
          </w:p>
        </w:tc>
      </w:tr>
      <w:tr w:rsidR="00D7672B" w:rsidRPr="000E6D2C" w14:paraId="56D96890" w14:textId="305F4B2A" w:rsidTr="00D7672B">
        <w:tc>
          <w:tcPr>
            <w:tcW w:w="931" w:type="pct"/>
          </w:tcPr>
          <w:p w14:paraId="7BBFDD39" w14:textId="77777777" w:rsidR="00D7672B" w:rsidRPr="000E6D2C" w:rsidRDefault="00D7672B" w:rsidP="00C37F44">
            <w:pPr>
              <w:rPr>
                <w:strike/>
                <w:sz w:val="16"/>
                <w:szCs w:val="16"/>
              </w:rPr>
            </w:pPr>
          </w:p>
        </w:tc>
        <w:tc>
          <w:tcPr>
            <w:tcW w:w="784" w:type="pct"/>
          </w:tcPr>
          <w:p w14:paraId="0A96D0EA" w14:textId="77777777" w:rsidR="00D7672B" w:rsidRPr="000E6D2C" w:rsidRDefault="00D7672B" w:rsidP="00C37F44">
            <w:pPr>
              <w:rPr>
                <w:b/>
                <w:strike/>
              </w:rPr>
            </w:pPr>
          </w:p>
        </w:tc>
        <w:tc>
          <w:tcPr>
            <w:tcW w:w="784" w:type="pct"/>
          </w:tcPr>
          <w:p w14:paraId="5AE8C592" w14:textId="77777777" w:rsidR="00D7672B" w:rsidRPr="000E6D2C" w:rsidRDefault="00D7672B" w:rsidP="00C37F44">
            <w:pPr>
              <w:rPr>
                <w:b/>
                <w:strike/>
              </w:rPr>
            </w:pPr>
          </w:p>
        </w:tc>
        <w:tc>
          <w:tcPr>
            <w:tcW w:w="785" w:type="pct"/>
          </w:tcPr>
          <w:p w14:paraId="0E23CC2C" w14:textId="77777777" w:rsidR="00D7672B" w:rsidRPr="000E6D2C" w:rsidRDefault="00D7672B" w:rsidP="00C37F44">
            <w:pPr>
              <w:rPr>
                <w:b/>
                <w:strike/>
              </w:rPr>
            </w:pPr>
          </w:p>
        </w:tc>
        <w:tc>
          <w:tcPr>
            <w:tcW w:w="931" w:type="pct"/>
          </w:tcPr>
          <w:p w14:paraId="66742848" w14:textId="77777777" w:rsidR="00D7672B" w:rsidRPr="000E6D2C" w:rsidRDefault="00D7672B" w:rsidP="00C37F44">
            <w:pPr>
              <w:rPr>
                <w:b/>
                <w:strike/>
              </w:rPr>
            </w:pPr>
          </w:p>
        </w:tc>
        <w:tc>
          <w:tcPr>
            <w:tcW w:w="786" w:type="pct"/>
          </w:tcPr>
          <w:p w14:paraId="52D34F7E" w14:textId="77777777" w:rsidR="00D7672B" w:rsidRPr="000E6D2C" w:rsidRDefault="00D7672B" w:rsidP="00C37F44">
            <w:pPr>
              <w:rPr>
                <w:b/>
                <w:strike/>
              </w:rPr>
            </w:pPr>
          </w:p>
        </w:tc>
      </w:tr>
      <w:tr w:rsidR="00D7672B" w:rsidRPr="000E6D2C" w14:paraId="41DE764A" w14:textId="0F9D6852" w:rsidTr="00D7672B">
        <w:tc>
          <w:tcPr>
            <w:tcW w:w="931" w:type="pct"/>
          </w:tcPr>
          <w:p w14:paraId="2ACB6F0E" w14:textId="77777777" w:rsidR="00D7672B" w:rsidRPr="000E6D2C" w:rsidRDefault="00D7672B" w:rsidP="00C37F44">
            <w:pPr>
              <w:rPr>
                <w:b/>
                <w:strike/>
                <w:sz w:val="16"/>
                <w:szCs w:val="16"/>
              </w:rPr>
            </w:pPr>
          </w:p>
        </w:tc>
        <w:tc>
          <w:tcPr>
            <w:tcW w:w="784" w:type="pct"/>
          </w:tcPr>
          <w:p w14:paraId="59703CEF" w14:textId="77777777" w:rsidR="00D7672B" w:rsidRPr="000E6D2C" w:rsidRDefault="00D7672B" w:rsidP="00C37F44">
            <w:pPr>
              <w:rPr>
                <w:b/>
                <w:strike/>
              </w:rPr>
            </w:pPr>
          </w:p>
        </w:tc>
        <w:tc>
          <w:tcPr>
            <w:tcW w:w="784" w:type="pct"/>
          </w:tcPr>
          <w:p w14:paraId="55A41100" w14:textId="77777777" w:rsidR="00D7672B" w:rsidRPr="000E6D2C" w:rsidRDefault="00D7672B" w:rsidP="00C37F44">
            <w:pPr>
              <w:rPr>
                <w:b/>
                <w:strike/>
              </w:rPr>
            </w:pPr>
          </w:p>
        </w:tc>
        <w:tc>
          <w:tcPr>
            <w:tcW w:w="785" w:type="pct"/>
          </w:tcPr>
          <w:p w14:paraId="0B727A9A" w14:textId="77777777" w:rsidR="00D7672B" w:rsidRPr="000E6D2C" w:rsidRDefault="00D7672B" w:rsidP="00C37F44">
            <w:pPr>
              <w:rPr>
                <w:b/>
                <w:strike/>
              </w:rPr>
            </w:pPr>
          </w:p>
        </w:tc>
        <w:tc>
          <w:tcPr>
            <w:tcW w:w="931" w:type="pct"/>
          </w:tcPr>
          <w:p w14:paraId="000CE36F" w14:textId="77777777" w:rsidR="00D7672B" w:rsidRPr="000E6D2C" w:rsidRDefault="00D7672B" w:rsidP="00C37F44">
            <w:pPr>
              <w:rPr>
                <w:b/>
                <w:strike/>
              </w:rPr>
            </w:pPr>
          </w:p>
        </w:tc>
        <w:tc>
          <w:tcPr>
            <w:tcW w:w="786" w:type="pct"/>
          </w:tcPr>
          <w:p w14:paraId="24B7D993" w14:textId="77777777" w:rsidR="00D7672B" w:rsidRPr="000E6D2C" w:rsidRDefault="00D7672B" w:rsidP="00C37F44">
            <w:pPr>
              <w:rPr>
                <w:b/>
                <w:strike/>
              </w:rPr>
            </w:pPr>
          </w:p>
        </w:tc>
      </w:tr>
      <w:tr w:rsidR="00D7672B" w:rsidRPr="000E6D2C" w14:paraId="21DACBE9" w14:textId="3C229054" w:rsidTr="00D7672B">
        <w:tc>
          <w:tcPr>
            <w:tcW w:w="931" w:type="pct"/>
          </w:tcPr>
          <w:p w14:paraId="0E6CCA14" w14:textId="77777777" w:rsidR="00D7672B" w:rsidRPr="000E6D2C" w:rsidRDefault="00D7672B" w:rsidP="00C37F44">
            <w:pPr>
              <w:rPr>
                <w:b/>
                <w:strike/>
                <w:sz w:val="16"/>
                <w:szCs w:val="16"/>
              </w:rPr>
            </w:pPr>
          </w:p>
        </w:tc>
        <w:tc>
          <w:tcPr>
            <w:tcW w:w="784" w:type="pct"/>
          </w:tcPr>
          <w:p w14:paraId="7E9128E5" w14:textId="77777777" w:rsidR="00D7672B" w:rsidRPr="000E6D2C" w:rsidRDefault="00D7672B" w:rsidP="00C37F44">
            <w:pPr>
              <w:rPr>
                <w:b/>
                <w:strike/>
              </w:rPr>
            </w:pPr>
          </w:p>
        </w:tc>
        <w:tc>
          <w:tcPr>
            <w:tcW w:w="784" w:type="pct"/>
          </w:tcPr>
          <w:p w14:paraId="678E33B1" w14:textId="77777777" w:rsidR="00D7672B" w:rsidRPr="000E6D2C" w:rsidRDefault="00D7672B" w:rsidP="00C37F44">
            <w:pPr>
              <w:rPr>
                <w:b/>
                <w:strike/>
              </w:rPr>
            </w:pPr>
          </w:p>
        </w:tc>
        <w:tc>
          <w:tcPr>
            <w:tcW w:w="785" w:type="pct"/>
          </w:tcPr>
          <w:p w14:paraId="4D1E7B77" w14:textId="77777777" w:rsidR="00D7672B" w:rsidRPr="000E6D2C" w:rsidRDefault="00D7672B" w:rsidP="00C37F44">
            <w:pPr>
              <w:rPr>
                <w:b/>
                <w:strike/>
              </w:rPr>
            </w:pPr>
          </w:p>
        </w:tc>
        <w:tc>
          <w:tcPr>
            <w:tcW w:w="931" w:type="pct"/>
          </w:tcPr>
          <w:p w14:paraId="38CDB5AA" w14:textId="08D8F8BA" w:rsidR="00D7672B" w:rsidRPr="000E6D2C" w:rsidRDefault="00D7672B" w:rsidP="00C37F44">
            <w:pPr>
              <w:rPr>
                <w:b/>
                <w:strike/>
              </w:rPr>
            </w:pPr>
          </w:p>
        </w:tc>
        <w:tc>
          <w:tcPr>
            <w:tcW w:w="786" w:type="pct"/>
          </w:tcPr>
          <w:p w14:paraId="1507BBA3" w14:textId="77777777" w:rsidR="00D7672B" w:rsidRPr="000E6D2C" w:rsidRDefault="00D7672B" w:rsidP="00C37F44">
            <w:pPr>
              <w:rPr>
                <w:b/>
                <w:strike/>
                <w:sz w:val="20"/>
                <w:szCs w:val="20"/>
              </w:rPr>
            </w:pPr>
          </w:p>
        </w:tc>
      </w:tr>
      <w:tr w:rsidR="00D7672B" w:rsidRPr="000E6D2C" w14:paraId="002767F8" w14:textId="64B61CE0" w:rsidTr="00D7672B">
        <w:tc>
          <w:tcPr>
            <w:tcW w:w="931" w:type="pct"/>
          </w:tcPr>
          <w:p w14:paraId="61CD60B7" w14:textId="77777777" w:rsidR="00D7672B" w:rsidRPr="000E6D2C" w:rsidRDefault="00D7672B" w:rsidP="00C37F44">
            <w:pPr>
              <w:rPr>
                <w:b/>
                <w:strike/>
                <w:sz w:val="16"/>
                <w:szCs w:val="16"/>
              </w:rPr>
            </w:pPr>
          </w:p>
        </w:tc>
        <w:tc>
          <w:tcPr>
            <w:tcW w:w="784" w:type="pct"/>
          </w:tcPr>
          <w:p w14:paraId="1F0439BA" w14:textId="77777777" w:rsidR="00D7672B" w:rsidRPr="000E6D2C" w:rsidRDefault="00D7672B" w:rsidP="00C37F44">
            <w:pPr>
              <w:rPr>
                <w:b/>
                <w:strike/>
              </w:rPr>
            </w:pPr>
          </w:p>
        </w:tc>
        <w:tc>
          <w:tcPr>
            <w:tcW w:w="784" w:type="pct"/>
          </w:tcPr>
          <w:p w14:paraId="2DC6BE5F" w14:textId="77777777" w:rsidR="00D7672B" w:rsidRPr="000E6D2C" w:rsidRDefault="00D7672B" w:rsidP="00C37F44">
            <w:pPr>
              <w:rPr>
                <w:b/>
                <w:strike/>
              </w:rPr>
            </w:pPr>
          </w:p>
        </w:tc>
        <w:tc>
          <w:tcPr>
            <w:tcW w:w="785" w:type="pct"/>
          </w:tcPr>
          <w:p w14:paraId="596AA1FD" w14:textId="77777777" w:rsidR="00D7672B" w:rsidRPr="000E6D2C" w:rsidRDefault="00D7672B" w:rsidP="00C37F44">
            <w:pPr>
              <w:rPr>
                <w:b/>
                <w:strike/>
              </w:rPr>
            </w:pPr>
          </w:p>
        </w:tc>
        <w:tc>
          <w:tcPr>
            <w:tcW w:w="931" w:type="pct"/>
          </w:tcPr>
          <w:p w14:paraId="2CDFABAF" w14:textId="77777777" w:rsidR="00D7672B" w:rsidRPr="000E6D2C" w:rsidRDefault="00D7672B" w:rsidP="00C37F44">
            <w:pPr>
              <w:rPr>
                <w:b/>
                <w:strike/>
              </w:rPr>
            </w:pPr>
          </w:p>
        </w:tc>
        <w:tc>
          <w:tcPr>
            <w:tcW w:w="786" w:type="pct"/>
          </w:tcPr>
          <w:p w14:paraId="397EB436" w14:textId="77777777" w:rsidR="00D7672B" w:rsidRPr="000E6D2C" w:rsidRDefault="00D7672B" w:rsidP="00C37F44">
            <w:pPr>
              <w:rPr>
                <w:b/>
                <w:strike/>
              </w:rPr>
            </w:pPr>
          </w:p>
        </w:tc>
      </w:tr>
      <w:tr w:rsidR="00D7672B" w:rsidRPr="000E6D2C" w14:paraId="761C8896" w14:textId="4CD4589A" w:rsidTr="00D7672B">
        <w:tc>
          <w:tcPr>
            <w:tcW w:w="931" w:type="pct"/>
          </w:tcPr>
          <w:p w14:paraId="02CC4EF1" w14:textId="77777777" w:rsidR="00D7672B" w:rsidRPr="000E6D2C" w:rsidRDefault="00D7672B" w:rsidP="00C37F44">
            <w:pPr>
              <w:rPr>
                <w:b/>
                <w:strike/>
                <w:sz w:val="16"/>
                <w:szCs w:val="16"/>
              </w:rPr>
            </w:pPr>
          </w:p>
        </w:tc>
        <w:tc>
          <w:tcPr>
            <w:tcW w:w="784" w:type="pct"/>
          </w:tcPr>
          <w:p w14:paraId="72FD2FB8" w14:textId="77777777" w:rsidR="00D7672B" w:rsidRPr="000E6D2C" w:rsidRDefault="00D7672B" w:rsidP="00C37F44">
            <w:pPr>
              <w:rPr>
                <w:b/>
                <w:strike/>
              </w:rPr>
            </w:pPr>
          </w:p>
        </w:tc>
        <w:tc>
          <w:tcPr>
            <w:tcW w:w="784" w:type="pct"/>
          </w:tcPr>
          <w:p w14:paraId="66A618F1" w14:textId="77777777" w:rsidR="00D7672B" w:rsidRPr="000E6D2C" w:rsidRDefault="00D7672B" w:rsidP="00C37F44">
            <w:pPr>
              <w:rPr>
                <w:b/>
                <w:strike/>
              </w:rPr>
            </w:pPr>
          </w:p>
        </w:tc>
        <w:tc>
          <w:tcPr>
            <w:tcW w:w="785" w:type="pct"/>
          </w:tcPr>
          <w:p w14:paraId="15779104" w14:textId="77777777" w:rsidR="00D7672B" w:rsidRPr="000E6D2C" w:rsidRDefault="00D7672B" w:rsidP="00C37F44">
            <w:pPr>
              <w:rPr>
                <w:b/>
                <w:strike/>
              </w:rPr>
            </w:pPr>
          </w:p>
        </w:tc>
        <w:tc>
          <w:tcPr>
            <w:tcW w:w="931" w:type="pct"/>
          </w:tcPr>
          <w:p w14:paraId="37223C80" w14:textId="77777777" w:rsidR="00D7672B" w:rsidRPr="000E6D2C" w:rsidRDefault="00D7672B" w:rsidP="00C37F44">
            <w:pPr>
              <w:rPr>
                <w:b/>
                <w:strike/>
              </w:rPr>
            </w:pPr>
          </w:p>
        </w:tc>
        <w:tc>
          <w:tcPr>
            <w:tcW w:w="786" w:type="pct"/>
          </w:tcPr>
          <w:p w14:paraId="0957F5BF" w14:textId="77777777" w:rsidR="00D7672B" w:rsidRPr="000E6D2C" w:rsidRDefault="00D7672B" w:rsidP="00C37F44">
            <w:pPr>
              <w:rPr>
                <w:b/>
                <w:strike/>
              </w:rPr>
            </w:pPr>
          </w:p>
        </w:tc>
      </w:tr>
    </w:tbl>
    <w:p w14:paraId="0A3C21FE" w14:textId="10D69D1F" w:rsidR="00D66580" w:rsidRPr="000E6D2C" w:rsidRDefault="00D66580" w:rsidP="00C37F44">
      <w:pPr>
        <w:rPr>
          <w:b/>
          <w:strike/>
        </w:rPr>
      </w:pPr>
    </w:p>
    <w:p w14:paraId="2001ECF8" w14:textId="1725844F" w:rsidR="00546B06" w:rsidRPr="000E6D2C" w:rsidRDefault="00546B06" w:rsidP="0018083A">
      <w:pPr>
        <w:spacing w:after="160" w:line="259" w:lineRule="auto"/>
        <w:rPr>
          <w:b/>
          <w:strike/>
        </w:rPr>
      </w:pPr>
      <w:r w:rsidRPr="000E6D2C">
        <w:rPr>
          <w:b/>
          <w:strike/>
        </w:rPr>
        <w:br w:type="page"/>
      </w:r>
    </w:p>
    <w:p w14:paraId="4C570B6B" w14:textId="7944AF67" w:rsidR="00AC4ED6" w:rsidRDefault="00CB3A1F" w:rsidP="00330058">
      <w:pPr>
        <w:pStyle w:val="Anexos"/>
      </w:pPr>
      <w:bookmarkStart w:id="8" w:name="_Toc36453403"/>
      <w:r>
        <w:lastRenderedPageBreak/>
        <w:t xml:space="preserve">ANEXO </w:t>
      </w:r>
      <w:r w:rsidR="009123F2" w:rsidRPr="0076487C">
        <w:rPr>
          <w:color w:val="auto"/>
        </w:rPr>
        <w:t>I</w:t>
      </w:r>
      <w:r w:rsidR="00EA422C" w:rsidRPr="0076487C">
        <w:rPr>
          <w:color w:val="auto"/>
        </w:rPr>
        <w:t>I</w:t>
      </w:r>
      <w:r w:rsidR="00D41BE3">
        <w:rPr>
          <w:color w:val="auto"/>
        </w:rPr>
        <w:t>I</w:t>
      </w:r>
      <w:r w:rsidR="00AC4ED6" w:rsidRPr="0076487C">
        <w:rPr>
          <w:color w:val="auto"/>
        </w:rPr>
        <w:t>:</w:t>
      </w:r>
      <w:r w:rsidR="00AC4ED6" w:rsidRPr="005F6778">
        <w:t xml:space="preserve"> </w:t>
      </w:r>
      <w:r w:rsidR="00F379C2">
        <w:t>Modelo de solicitud de evaluación para la Certificación/Renovación de la Certificación del Sistema de Garantía Interno de Calidad.</w:t>
      </w:r>
      <w:bookmarkEnd w:id="8"/>
    </w:p>
    <w:p w14:paraId="115D4A6A" w14:textId="7D66AE9B" w:rsidR="00AC4ED6" w:rsidRPr="00AC4ED6" w:rsidRDefault="00AC4ED6" w:rsidP="00AC4ED6">
      <w:pPr>
        <w:ind w:left="357"/>
        <w:jc w:val="center"/>
        <w:rPr>
          <w:b/>
          <w:sz w:val="16"/>
          <w:szCs w:val="16"/>
        </w:rPr>
      </w:pPr>
      <w:r w:rsidRPr="00AC4ED6">
        <w:rPr>
          <w:b/>
          <w:sz w:val="16"/>
          <w:szCs w:val="16"/>
        </w:rPr>
        <w:t>SOLICITUD PARA LA CERTIFICACIÓN</w:t>
      </w:r>
      <w:r w:rsidR="00F379C2">
        <w:rPr>
          <w:b/>
          <w:sz w:val="16"/>
          <w:szCs w:val="16"/>
        </w:rPr>
        <w:t>/RENOVACIÓN DE LA CERTIFICACIÓN</w:t>
      </w:r>
      <w:r w:rsidRPr="00AC4ED6">
        <w:rPr>
          <w:b/>
          <w:sz w:val="16"/>
          <w:szCs w:val="16"/>
        </w:rPr>
        <w:t xml:space="preserve"> DEL SISTEMA DE GARANTÍA INTERNO DE CALIDAD DE LOS CENTROS UNIVERSITARIOS PÚBLICOS Y PRIVADOS</w:t>
      </w:r>
    </w:p>
    <w:p w14:paraId="42FC7E34" w14:textId="77777777" w:rsidR="00AC4ED6" w:rsidRPr="00AC4ED6" w:rsidRDefault="00AC4ED6" w:rsidP="00AC4ED6">
      <w:pPr>
        <w:spacing w:before="120"/>
        <w:rPr>
          <w:b/>
          <w:sz w:val="16"/>
          <w:szCs w:val="16"/>
        </w:rPr>
      </w:pPr>
      <w:r w:rsidRPr="00AC4ED6">
        <w:rPr>
          <w:b/>
          <w:sz w:val="16"/>
          <w:szCs w:val="16"/>
        </w:rPr>
        <w:t>Datos del/de la representante de la universidad (Rector/a):</w:t>
      </w:r>
    </w:p>
    <w:tbl>
      <w:tblPr>
        <w:tblStyle w:val="Tablaconcuadrcula"/>
        <w:tblW w:w="0" w:type="auto"/>
        <w:tblLook w:val="04A0" w:firstRow="1" w:lastRow="0" w:firstColumn="1" w:lastColumn="0" w:noHBand="0" w:noVBand="1"/>
      </w:tblPr>
      <w:tblGrid>
        <w:gridCol w:w="987"/>
        <w:gridCol w:w="232"/>
        <w:gridCol w:w="682"/>
        <w:gridCol w:w="4612"/>
        <w:gridCol w:w="471"/>
        <w:gridCol w:w="1510"/>
      </w:tblGrid>
      <w:tr w:rsidR="00AC4ED6" w:rsidRPr="00AC4ED6" w14:paraId="4BA3CA89" w14:textId="77777777" w:rsidTr="003F3F3D">
        <w:tc>
          <w:tcPr>
            <w:tcW w:w="988" w:type="dxa"/>
          </w:tcPr>
          <w:p w14:paraId="20B6039A" w14:textId="77777777" w:rsidR="003F3F3D" w:rsidRDefault="00AC4ED6" w:rsidP="008E541A">
            <w:pPr>
              <w:rPr>
                <w:sz w:val="16"/>
                <w:szCs w:val="16"/>
              </w:rPr>
            </w:pPr>
            <w:r w:rsidRPr="00AC4ED6">
              <w:rPr>
                <w:sz w:val="16"/>
                <w:szCs w:val="16"/>
              </w:rPr>
              <w:t>Nombre</w:t>
            </w:r>
          </w:p>
          <w:p w14:paraId="6B82657B" w14:textId="006E40BB" w:rsidR="00AC4ED6" w:rsidRPr="00AC4ED6" w:rsidRDefault="00AC4ED6" w:rsidP="008E541A">
            <w:pPr>
              <w:rPr>
                <w:sz w:val="16"/>
                <w:szCs w:val="16"/>
              </w:rPr>
            </w:pPr>
            <w:r w:rsidRPr="00AC4ED6">
              <w:rPr>
                <w:sz w:val="16"/>
                <w:szCs w:val="16"/>
              </w:rPr>
              <w:t xml:space="preserve"> y apellidos</w:t>
            </w:r>
          </w:p>
        </w:tc>
        <w:tc>
          <w:tcPr>
            <w:tcW w:w="5529" w:type="dxa"/>
            <w:gridSpan w:val="3"/>
          </w:tcPr>
          <w:p w14:paraId="047C22AA" w14:textId="77777777" w:rsidR="00AC4ED6" w:rsidRPr="00AC4ED6" w:rsidRDefault="00AC4ED6" w:rsidP="008E541A">
            <w:pPr>
              <w:rPr>
                <w:sz w:val="16"/>
                <w:szCs w:val="16"/>
              </w:rPr>
            </w:pPr>
          </w:p>
        </w:tc>
        <w:tc>
          <w:tcPr>
            <w:tcW w:w="466" w:type="dxa"/>
          </w:tcPr>
          <w:p w14:paraId="294A745A" w14:textId="77777777" w:rsidR="00AC4ED6" w:rsidRPr="00AC4ED6" w:rsidRDefault="00AC4ED6" w:rsidP="008E541A">
            <w:pPr>
              <w:rPr>
                <w:sz w:val="16"/>
                <w:szCs w:val="16"/>
              </w:rPr>
            </w:pPr>
            <w:r w:rsidRPr="00AC4ED6">
              <w:rPr>
                <w:sz w:val="16"/>
                <w:szCs w:val="16"/>
              </w:rPr>
              <w:t>DNI</w:t>
            </w:r>
          </w:p>
        </w:tc>
        <w:tc>
          <w:tcPr>
            <w:tcW w:w="1511" w:type="dxa"/>
          </w:tcPr>
          <w:p w14:paraId="285E7B10" w14:textId="77777777" w:rsidR="00AC4ED6" w:rsidRPr="00AC4ED6" w:rsidRDefault="00AC4ED6" w:rsidP="008E541A">
            <w:pPr>
              <w:rPr>
                <w:sz w:val="16"/>
                <w:szCs w:val="16"/>
              </w:rPr>
            </w:pPr>
          </w:p>
        </w:tc>
      </w:tr>
      <w:tr w:rsidR="00AC4ED6" w:rsidRPr="00AC4ED6" w14:paraId="34C95B21" w14:textId="77777777" w:rsidTr="003F3F3D">
        <w:trPr>
          <w:trHeight w:val="491"/>
        </w:trPr>
        <w:tc>
          <w:tcPr>
            <w:tcW w:w="1220" w:type="dxa"/>
            <w:gridSpan w:val="2"/>
          </w:tcPr>
          <w:p w14:paraId="659DCCAC" w14:textId="77777777" w:rsidR="00AC4ED6" w:rsidRPr="00AC4ED6" w:rsidRDefault="00AC4ED6" w:rsidP="008E541A">
            <w:pPr>
              <w:rPr>
                <w:sz w:val="16"/>
                <w:szCs w:val="16"/>
              </w:rPr>
            </w:pPr>
            <w:r w:rsidRPr="00AC4ED6">
              <w:rPr>
                <w:sz w:val="16"/>
                <w:szCs w:val="16"/>
              </w:rPr>
              <w:t>Universidad</w:t>
            </w:r>
          </w:p>
        </w:tc>
        <w:tc>
          <w:tcPr>
            <w:tcW w:w="7274" w:type="dxa"/>
            <w:gridSpan w:val="4"/>
          </w:tcPr>
          <w:p w14:paraId="71C1D9B1" w14:textId="77777777" w:rsidR="00AC4ED6" w:rsidRPr="00AC4ED6" w:rsidRDefault="00AC4ED6" w:rsidP="008E541A">
            <w:pPr>
              <w:rPr>
                <w:sz w:val="16"/>
                <w:szCs w:val="16"/>
              </w:rPr>
            </w:pPr>
          </w:p>
        </w:tc>
      </w:tr>
      <w:tr w:rsidR="00CF69AF" w:rsidRPr="00AC4ED6" w14:paraId="54CC85A1" w14:textId="77777777" w:rsidTr="003F3F3D">
        <w:trPr>
          <w:trHeight w:val="413"/>
        </w:trPr>
        <w:tc>
          <w:tcPr>
            <w:tcW w:w="1902" w:type="dxa"/>
            <w:gridSpan w:val="3"/>
          </w:tcPr>
          <w:p w14:paraId="03B8BBA1" w14:textId="77777777" w:rsidR="00CF69AF" w:rsidRPr="00AC4ED6" w:rsidRDefault="00CF69AF" w:rsidP="008E541A">
            <w:pPr>
              <w:rPr>
                <w:sz w:val="16"/>
                <w:szCs w:val="16"/>
              </w:rPr>
            </w:pPr>
            <w:r w:rsidRPr="00AC4ED6">
              <w:rPr>
                <w:sz w:val="16"/>
                <w:szCs w:val="16"/>
              </w:rPr>
              <w:t>Correo electrónico</w:t>
            </w:r>
          </w:p>
        </w:tc>
        <w:tc>
          <w:tcPr>
            <w:tcW w:w="6592" w:type="dxa"/>
            <w:gridSpan w:val="3"/>
          </w:tcPr>
          <w:p w14:paraId="6102B853" w14:textId="77777777" w:rsidR="00CF69AF" w:rsidRPr="00AC4ED6" w:rsidRDefault="00CF69AF" w:rsidP="008E541A">
            <w:pPr>
              <w:rPr>
                <w:sz w:val="16"/>
                <w:szCs w:val="16"/>
              </w:rPr>
            </w:pPr>
          </w:p>
        </w:tc>
      </w:tr>
    </w:tbl>
    <w:p w14:paraId="2900BEDC" w14:textId="77777777" w:rsidR="001B02FF" w:rsidRDefault="001B02FF" w:rsidP="00754A33">
      <w:pPr>
        <w:spacing w:after="0"/>
        <w:rPr>
          <w:b/>
          <w:sz w:val="16"/>
          <w:szCs w:val="16"/>
        </w:rPr>
      </w:pPr>
    </w:p>
    <w:p w14:paraId="452F64F4" w14:textId="4181BB71" w:rsidR="00AC4ED6" w:rsidRPr="00AC4ED6" w:rsidRDefault="00AC4ED6" w:rsidP="00754A33">
      <w:pPr>
        <w:spacing w:after="0"/>
        <w:rPr>
          <w:b/>
          <w:sz w:val="16"/>
          <w:szCs w:val="16"/>
        </w:rPr>
      </w:pPr>
      <w:r w:rsidRPr="00AC4ED6">
        <w:rPr>
          <w:b/>
          <w:sz w:val="16"/>
          <w:szCs w:val="16"/>
        </w:rPr>
        <w:t>Datos del centro para el que solicita la Certificación del Sistema de Garantía Interno de Calidad:</w:t>
      </w:r>
    </w:p>
    <w:tbl>
      <w:tblPr>
        <w:tblStyle w:val="Tablaconcuadrcula"/>
        <w:tblW w:w="8494" w:type="dxa"/>
        <w:tblLook w:val="04A0" w:firstRow="1" w:lastRow="0" w:firstColumn="1" w:lastColumn="0" w:noHBand="0" w:noVBand="1"/>
      </w:tblPr>
      <w:tblGrid>
        <w:gridCol w:w="1413"/>
        <w:gridCol w:w="1238"/>
        <w:gridCol w:w="5843"/>
      </w:tblGrid>
      <w:tr w:rsidR="00AC4ED6" w:rsidRPr="00AC4ED6" w14:paraId="11227997" w14:textId="77777777" w:rsidTr="003F3F3D">
        <w:trPr>
          <w:trHeight w:val="493"/>
        </w:trPr>
        <w:tc>
          <w:tcPr>
            <w:tcW w:w="2651" w:type="dxa"/>
            <w:gridSpan w:val="2"/>
          </w:tcPr>
          <w:p w14:paraId="4640BAF5" w14:textId="77777777" w:rsidR="00AC4ED6" w:rsidRPr="00AC4ED6" w:rsidRDefault="00AC4ED6" w:rsidP="008E541A">
            <w:pPr>
              <w:rPr>
                <w:sz w:val="16"/>
                <w:szCs w:val="16"/>
              </w:rPr>
            </w:pPr>
            <w:r w:rsidRPr="00AC4ED6">
              <w:rPr>
                <w:sz w:val="16"/>
                <w:szCs w:val="16"/>
              </w:rPr>
              <w:t>Denominación del centro</w:t>
            </w:r>
          </w:p>
        </w:tc>
        <w:tc>
          <w:tcPr>
            <w:tcW w:w="5843" w:type="dxa"/>
          </w:tcPr>
          <w:p w14:paraId="3C512C6F" w14:textId="77777777" w:rsidR="00AC4ED6" w:rsidRPr="00AC4ED6" w:rsidRDefault="00AC4ED6" w:rsidP="008E541A">
            <w:pPr>
              <w:rPr>
                <w:sz w:val="16"/>
                <w:szCs w:val="16"/>
              </w:rPr>
            </w:pPr>
          </w:p>
        </w:tc>
      </w:tr>
      <w:tr w:rsidR="00AC4ED6" w:rsidRPr="00AC4ED6" w14:paraId="5B025846" w14:textId="77777777" w:rsidTr="003F3F3D">
        <w:trPr>
          <w:trHeight w:val="415"/>
        </w:trPr>
        <w:tc>
          <w:tcPr>
            <w:tcW w:w="1413" w:type="dxa"/>
          </w:tcPr>
          <w:p w14:paraId="729F5278" w14:textId="77777777" w:rsidR="00AC4ED6" w:rsidRPr="00AC4ED6" w:rsidRDefault="00AC4ED6" w:rsidP="008E541A">
            <w:pPr>
              <w:rPr>
                <w:sz w:val="16"/>
                <w:szCs w:val="16"/>
              </w:rPr>
            </w:pPr>
            <w:r w:rsidRPr="00AC4ED6">
              <w:rPr>
                <w:sz w:val="16"/>
                <w:szCs w:val="16"/>
              </w:rPr>
              <w:t>Código RUCT</w:t>
            </w:r>
          </w:p>
        </w:tc>
        <w:tc>
          <w:tcPr>
            <w:tcW w:w="7081" w:type="dxa"/>
            <w:gridSpan w:val="2"/>
          </w:tcPr>
          <w:p w14:paraId="652BC3C5" w14:textId="77777777" w:rsidR="00AC4ED6" w:rsidRPr="00AC4ED6" w:rsidRDefault="00AC4ED6" w:rsidP="008E541A">
            <w:pPr>
              <w:rPr>
                <w:sz w:val="16"/>
                <w:szCs w:val="16"/>
              </w:rPr>
            </w:pPr>
          </w:p>
        </w:tc>
      </w:tr>
    </w:tbl>
    <w:p w14:paraId="20738851" w14:textId="77777777" w:rsidR="00AC4ED6" w:rsidRPr="00AC4ED6" w:rsidRDefault="00AC4ED6" w:rsidP="00AC4ED6">
      <w:pPr>
        <w:spacing w:before="120"/>
        <w:rPr>
          <w:b/>
          <w:sz w:val="16"/>
          <w:szCs w:val="16"/>
        </w:rPr>
      </w:pPr>
      <w:r w:rsidRPr="00AC4ED6">
        <w:rPr>
          <w:b/>
          <w:sz w:val="16"/>
          <w:szCs w:val="16"/>
        </w:rPr>
        <w:t xml:space="preserve">EXPONE: </w:t>
      </w:r>
    </w:p>
    <w:p w14:paraId="0B415A07" w14:textId="240843C2" w:rsidR="00AC4ED6" w:rsidRPr="00AC4ED6" w:rsidRDefault="00AC4ED6" w:rsidP="00BC0AB2">
      <w:pPr>
        <w:pStyle w:val="Prrafodelista"/>
        <w:numPr>
          <w:ilvl w:val="0"/>
          <w:numId w:val="16"/>
        </w:numPr>
        <w:rPr>
          <w:sz w:val="16"/>
          <w:szCs w:val="16"/>
        </w:rPr>
      </w:pPr>
      <w:r w:rsidRPr="00AC4ED6">
        <w:rPr>
          <w:sz w:val="16"/>
          <w:szCs w:val="16"/>
        </w:rPr>
        <w:t>Que la Facultad / Centro / Escuela arriba mencionada cumple con los requisitos del Programa ACPUA de Certificación de Sistemas de Garantía Interna de Calidad de los Centros Universitarios para la solicitud de la certificación</w:t>
      </w:r>
      <w:r w:rsidR="000B40D1">
        <w:rPr>
          <w:sz w:val="16"/>
          <w:szCs w:val="16"/>
        </w:rPr>
        <w:t>/renovación de la certificación</w:t>
      </w:r>
      <w:r w:rsidRPr="00AC4ED6">
        <w:rPr>
          <w:sz w:val="16"/>
          <w:szCs w:val="16"/>
        </w:rPr>
        <w:t xml:space="preserve"> del Sistema de Garantía Interno de Calidad (SGIC) implantado por los centros.</w:t>
      </w:r>
    </w:p>
    <w:p w14:paraId="652786C6" w14:textId="13B3038C" w:rsidR="00AC4ED6" w:rsidRPr="00AC4ED6" w:rsidRDefault="00602986" w:rsidP="00BC0AB2">
      <w:pPr>
        <w:pStyle w:val="Prrafodelista"/>
        <w:numPr>
          <w:ilvl w:val="0"/>
          <w:numId w:val="16"/>
        </w:numPr>
        <w:rPr>
          <w:sz w:val="16"/>
          <w:szCs w:val="16"/>
        </w:rPr>
      </w:pPr>
      <w:r>
        <w:rPr>
          <w:sz w:val="16"/>
          <w:szCs w:val="16"/>
        </w:rPr>
        <w:t>Se</w:t>
      </w:r>
      <w:r w:rsidR="00AC4ED6" w:rsidRPr="00AC4ED6">
        <w:rPr>
          <w:sz w:val="16"/>
          <w:szCs w:val="16"/>
        </w:rPr>
        <w:t xml:space="preserve"> adjunta a esta solicitud la siguiente documentación:</w:t>
      </w:r>
    </w:p>
    <w:p w14:paraId="386A37AA" w14:textId="77777777" w:rsidR="00AC4ED6" w:rsidRPr="00AC4ED6" w:rsidRDefault="00AC4ED6" w:rsidP="000B40D1">
      <w:pPr>
        <w:pStyle w:val="Prrafodelista"/>
        <w:numPr>
          <w:ilvl w:val="3"/>
          <w:numId w:val="17"/>
        </w:numPr>
        <w:spacing w:after="0"/>
        <w:contextualSpacing w:val="0"/>
        <w:rPr>
          <w:sz w:val="16"/>
          <w:szCs w:val="16"/>
        </w:rPr>
      </w:pPr>
      <w:r w:rsidRPr="00AC4ED6">
        <w:rPr>
          <w:sz w:val="16"/>
          <w:szCs w:val="16"/>
        </w:rPr>
        <w:t>Documentación del SGIC.</w:t>
      </w:r>
    </w:p>
    <w:p w14:paraId="5DE65783" w14:textId="77777777" w:rsidR="00AC4ED6" w:rsidRPr="00AC4ED6" w:rsidRDefault="00AC4ED6" w:rsidP="000B40D1">
      <w:pPr>
        <w:pStyle w:val="Prrafodelista"/>
        <w:numPr>
          <w:ilvl w:val="3"/>
          <w:numId w:val="17"/>
        </w:numPr>
        <w:spacing w:after="0"/>
        <w:contextualSpacing w:val="0"/>
        <w:rPr>
          <w:sz w:val="16"/>
          <w:szCs w:val="16"/>
        </w:rPr>
      </w:pPr>
      <w:r w:rsidRPr="00AC4ED6">
        <w:rPr>
          <w:sz w:val="16"/>
          <w:szCs w:val="16"/>
        </w:rPr>
        <w:t>Evidencias obtenidas del SGIC.</w:t>
      </w:r>
    </w:p>
    <w:p w14:paraId="68B825DD" w14:textId="0D822193" w:rsidR="00AC4ED6" w:rsidRPr="00A74D1A" w:rsidRDefault="00AC4ED6" w:rsidP="000B40D1">
      <w:pPr>
        <w:pStyle w:val="Prrafodelista"/>
        <w:numPr>
          <w:ilvl w:val="3"/>
          <w:numId w:val="17"/>
        </w:numPr>
        <w:spacing w:after="0"/>
        <w:contextualSpacing w:val="0"/>
        <w:rPr>
          <w:sz w:val="16"/>
          <w:szCs w:val="16"/>
        </w:rPr>
      </w:pPr>
      <w:r w:rsidRPr="00A74D1A">
        <w:rPr>
          <w:sz w:val="16"/>
          <w:szCs w:val="16"/>
        </w:rPr>
        <w:t>Autoinforme de implantación del SGIC.</w:t>
      </w:r>
    </w:p>
    <w:p w14:paraId="7B9170FD" w14:textId="7F71D5B4" w:rsidR="00AC4ED6" w:rsidRPr="00AC4ED6" w:rsidRDefault="00AC4ED6" w:rsidP="000B40D1">
      <w:pPr>
        <w:pStyle w:val="Prrafodelista"/>
        <w:numPr>
          <w:ilvl w:val="3"/>
          <w:numId w:val="17"/>
        </w:numPr>
        <w:spacing w:after="0"/>
        <w:contextualSpacing w:val="0"/>
        <w:rPr>
          <w:sz w:val="16"/>
          <w:szCs w:val="16"/>
        </w:rPr>
      </w:pPr>
      <w:r w:rsidRPr="00AC4ED6">
        <w:rPr>
          <w:sz w:val="16"/>
          <w:szCs w:val="16"/>
        </w:rPr>
        <w:t>Informes de certificación de la implantación del SGIC derivados del</w:t>
      </w:r>
      <w:r w:rsidR="00A74D1A">
        <w:rPr>
          <w:sz w:val="16"/>
          <w:szCs w:val="16"/>
        </w:rPr>
        <w:t xml:space="preserve"> Programa</w:t>
      </w:r>
      <w:r w:rsidR="00602986">
        <w:rPr>
          <w:sz w:val="16"/>
          <w:szCs w:val="16"/>
        </w:rPr>
        <w:t xml:space="preserve"> </w:t>
      </w:r>
      <w:r w:rsidRPr="00AC4ED6">
        <w:rPr>
          <w:sz w:val="16"/>
          <w:szCs w:val="16"/>
        </w:rPr>
        <w:t>AUDIT (si existen).</w:t>
      </w:r>
    </w:p>
    <w:p w14:paraId="15A894B8" w14:textId="77777777" w:rsidR="00AC4ED6" w:rsidRPr="00AC4ED6" w:rsidRDefault="00AC4ED6" w:rsidP="000B40D1">
      <w:pPr>
        <w:pStyle w:val="Prrafodelista"/>
        <w:numPr>
          <w:ilvl w:val="3"/>
          <w:numId w:val="17"/>
        </w:numPr>
        <w:spacing w:after="0"/>
        <w:contextualSpacing w:val="0"/>
        <w:rPr>
          <w:sz w:val="16"/>
          <w:szCs w:val="16"/>
        </w:rPr>
      </w:pPr>
      <w:r w:rsidRPr="00AC4ED6">
        <w:rPr>
          <w:sz w:val="16"/>
          <w:szCs w:val="16"/>
        </w:rPr>
        <w:t>Informes del proceso de certificación de los modelos de evaluación de la actividad docente del profesorado universitario derivados del Programa DOCENTIA (si existen).</w:t>
      </w:r>
    </w:p>
    <w:p w14:paraId="7F5E2597" w14:textId="77777777" w:rsidR="00AC4ED6" w:rsidRPr="00AC4ED6" w:rsidRDefault="00AC4ED6" w:rsidP="00AC4ED6">
      <w:pPr>
        <w:rPr>
          <w:sz w:val="16"/>
          <w:szCs w:val="16"/>
        </w:rPr>
      </w:pPr>
      <w:r w:rsidRPr="00AC4ED6">
        <w:rPr>
          <w:b/>
          <w:sz w:val="16"/>
          <w:szCs w:val="16"/>
        </w:rPr>
        <w:t>SOLICITA:</w:t>
      </w:r>
    </w:p>
    <w:p w14:paraId="59D50E63" w14:textId="368A2141" w:rsidR="00AC4ED6" w:rsidRPr="00AC4ED6" w:rsidRDefault="00AC4ED6" w:rsidP="00AC4ED6">
      <w:pPr>
        <w:ind w:firstLine="708"/>
        <w:rPr>
          <w:sz w:val="16"/>
          <w:szCs w:val="16"/>
        </w:rPr>
      </w:pPr>
      <w:r w:rsidRPr="00AC4ED6">
        <w:rPr>
          <w:sz w:val="16"/>
          <w:szCs w:val="16"/>
        </w:rPr>
        <w:t xml:space="preserve">La </w:t>
      </w:r>
      <w:r w:rsidR="00A74D1A">
        <w:rPr>
          <w:sz w:val="16"/>
          <w:szCs w:val="16"/>
        </w:rPr>
        <w:t xml:space="preserve">evaluación para la </w:t>
      </w:r>
      <w:r w:rsidRPr="00AC4ED6">
        <w:rPr>
          <w:sz w:val="16"/>
          <w:szCs w:val="16"/>
        </w:rPr>
        <w:t>certificación</w:t>
      </w:r>
      <w:r w:rsidR="00A74D1A">
        <w:rPr>
          <w:sz w:val="16"/>
          <w:szCs w:val="16"/>
        </w:rPr>
        <w:t>/renovación de la certificación</w:t>
      </w:r>
      <w:r w:rsidRPr="00AC4ED6">
        <w:rPr>
          <w:sz w:val="16"/>
          <w:szCs w:val="16"/>
        </w:rPr>
        <w:t xml:space="preserve"> por parte de la Agencia de Calidad y Prospectiva de Aragón -ACPUA- del Sistema de Garantía Interno de Calidad implantado en dicho centro.</w:t>
      </w:r>
    </w:p>
    <w:p w14:paraId="5D95C19B" w14:textId="6BD99F34" w:rsidR="00AC4ED6" w:rsidRDefault="00AC4ED6" w:rsidP="00AC4ED6">
      <w:pPr>
        <w:jc w:val="center"/>
        <w:rPr>
          <w:sz w:val="16"/>
          <w:szCs w:val="16"/>
        </w:rPr>
      </w:pPr>
      <w:r w:rsidRPr="00AC4ED6">
        <w:rPr>
          <w:sz w:val="16"/>
          <w:szCs w:val="16"/>
        </w:rPr>
        <w:t>En</w:t>
      </w:r>
      <w:r w:rsidR="003F3F3D">
        <w:rPr>
          <w:sz w:val="16"/>
          <w:szCs w:val="16"/>
        </w:rPr>
        <w:t>_</w:t>
      </w:r>
      <w:r w:rsidRPr="00AC4ED6">
        <w:rPr>
          <w:sz w:val="16"/>
          <w:szCs w:val="16"/>
        </w:rPr>
        <w:t xml:space="preserve">_______________, </w:t>
      </w:r>
      <w:r w:rsidR="00CF69AF">
        <w:rPr>
          <w:sz w:val="16"/>
          <w:szCs w:val="16"/>
        </w:rPr>
        <w:t>a ___</w:t>
      </w:r>
      <w:r w:rsidR="003F3F3D">
        <w:rPr>
          <w:sz w:val="16"/>
          <w:szCs w:val="16"/>
        </w:rPr>
        <w:t>_</w:t>
      </w:r>
      <w:r w:rsidR="00CF69AF">
        <w:rPr>
          <w:sz w:val="16"/>
          <w:szCs w:val="16"/>
        </w:rPr>
        <w:t xml:space="preserve"> de _____________ de 202__</w:t>
      </w:r>
      <w:r w:rsidR="003F3F3D">
        <w:rPr>
          <w:sz w:val="16"/>
          <w:szCs w:val="16"/>
        </w:rPr>
        <w:t>_</w:t>
      </w:r>
    </w:p>
    <w:p w14:paraId="3A054B74" w14:textId="77777777" w:rsidR="00CF69AF" w:rsidRPr="00AC4ED6" w:rsidRDefault="00CF69AF" w:rsidP="00AC4ED6">
      <w:pPr>
        <w:jc w:val="center"/>
        <w:rPr>
          <w:sz w:val="16"/>
          <w:szCs w:val="16"/>
        </w:rPr>
      </w:pPr>
    </w:p>
    <w:p w14:paraId="553148C0" w14:textId="359187FF" w:rsidR="00AC4ED6" w:rsidRDefault="00AC4ED6" w:rsidP="00AC4ED6">
      <w:pPr>
        <w:jc w:val="center"/>
        <w:rPr>
          <w:sz w:val="16"/>
          <w:szCs w:val="16"/>
        </w:rPr>
      </w:pPr>
      <w:r w:rsidRPr="00AC4ED6">
        <w:rPr>
          <w:sz w:val="16"/>
          <w:szCs w:val="16"/>
        </w:rPr>
        <w:t>El/La Rector/a</w:t>
      </w:r>
    </w:p>
    <w:p w14:paraId="2B1B067F" w14:textId="56C3573C" w:rsidR="00CF69AF" w:rsidRDefault="00CF69AF" w:rsidP="00AC4ED6">
      <w:pPr>
        <w:jc w:val="center"/>
        <w:rPr>
          <w:sz w:val="16"/>
          <w:szCs w:val="16"/>
        </w:rPr>
      </w:pPr>
    </w:p>
    <w:p w14:paraId="1EF67E41" w14:textId="77777777" w:rsidR="00CF69AF" w:rsidRPr="00AC4ED6" w:rsidRDefault="00CF69AF" w:rsidP="00AC4ED6">
      <w:pPr>
        <w:jc w:val="center"/>
        <w:rPr>
          <w:sz w:val="16"/>
          <w:szCs w:val="16"/>
        </w:rPr>
      </w:pPr>
    </w:p>
    <w:p w14:paraId="47C19137" w14:textId="1B8AEDA4" w:rsidR="00AC4ED6" w:rsidRDefault="00AC4ED6" w:rsidP="00AC4ED6">
      <w:pPr>
        <w:jc w:val="center"/>
        <w:rPr>
          <w:sz w:val="16"/>
          <w:szCs w:val="16"/>
        </w:rPr>
      </w:pPr>
      <w:r w:rsidRPr="00AC4ED6">
        <w:rPr>
          <w:sz w:val="16"/>
          <w:szCs w:val="16"/>
        </w:rPr>
        <w:t>Fdo.: ______________________________</w:t>
      </w:r>
    </w:p>
    <w:p w14:paraId="3BCB7629" w14:textId="45BC8469" w:rsidR="00CF69AF" w:rsidRDefault="00CF69AF" w:rsidP="00AC4ED6">
      <w:pPr>
        <w:jc w:val="center"/>
        <w:rPr>
          <w:sz w:val="16"/>
          <w:szCs w:val="16"/>
        </w:rPr>
      </w:pPr>
    </w:p>
    <w:p w14:paraId="5040BE75" w14:textId="2C8C4270" w:rsidR="00CF69AF" w:rsidRDefault="00CF69AF" w:rsidP="00AC4ED6">
      <w:pPr>
        <w:jc w:val="center"/>
        <w:rPr>
          <w:sz w:val="16"/>
          <w:szCs w:val="16"/>
        </w:rPr>
      </w:pPr>
    </w:p>
    <w:p w14:paraId="7C2CF05E" w14:textId="222B6E70" w:rsidR="00CF69AF" w:rsidRDefault="00CF69AF" w:rsidP="00AC4ED6">
      <w:pPr>
        <w:jc w:val="center"/>
        <w:rPr>
          <w:sz w:val="16"/>
          <w:szCs w:val="16"/>
        </w:rPr>
      </w:pPr>
    </w:p>
    <w:p w14:paraId="7738832B" w14:textId="1A879546" w:rsidR="00CF69AF" w:rsidRDefault="00CF69AF" w:rsidP="00AC4ED6">
      <w:pPr>
        <w:jc w:val="center"/>
        <w:rPr>
          <w:sz w:val="16"/>
          <w:szCs w:val="16"/>
        </w:rPr>
      </w:pPr>
    </w:p>
    <w:p w14:paraId="67ECB9F4" w14:textId="77777777" w:rsidR="00AC4ED6" w:rsidRPr="00754A33" w:rsidRDefault="00AC4ED6" w:rsidP="00AC4ED6">
      <w:pPr>
        <w:pBdr>
          <w:bottom w:val="single" w:sz="12" w:space="1" w:color="auto"/>
        </w:pBdr>
        <w:jc w:val="center"/>
        <w:rPr>
          <w:sz w:val="14"/>
          <w:szCs w:val="16"/>
        </w:rPr>
      </w:pPr>
    </w:p>
    <w:p w14:paraId="7FA6B0B6" w14:textId="77777777" w:rsidR="00AC4ED6" w:rsidRPr="00AC4ED6" w:rsidRDefault="00AC4ED6" w:rsidP="00AC4ED6">
      <w:pPr>
        <w:jc w:val="center"/>
        <w:rPr>
          <w:sz w:val="16"/>
          <w:szCs w:val="16"/>
        </w:rPr>
      </w:pPr>
      <w:r w:rsidRPr="00AC4ED6">
        <w:rPr>
          <w:b/>
          <w:sz w:val="16"/>
          <w:szCs w:val="16"/>
        </w:rPr>
        <w:t xml:space="preserve">SR. DIRECTOR. </w:t>
      </w:r>
      <w:r w:rsidRPr="00AC4ED6">
        <w:rPr>
          <w:sz w:val="16"/>
          <w:szCs w:val="16"/>
        </w:rPr>
        <w:t>Agencia de Calidad y Prospectiva Universitaria de Aragón -ACPUA-</w:t>
      </w:r>
      <w:r w:rsidRPr="00AC4ED6">
        <w:rPr>
          <w:b/>
          <w:sz w:val="16"/>
          <w:szCs w:val="16"/>
        </w:rPr>
        <w:t xml:space="preserve">. </w:t>
      </w:r>
      <w:r w:rsidRPr="00AC4ED6">
        <w:rPr>
          <w:sz w:val="16"/>
          <w:szCs w:val="16"/>
        </w:rPr>
        <w:t>Avda. de Ranillas n.º 5D, 1ª Planta. 50018 Zaragoza</w:t>
      </w:r>
    </w:p>
    <w:p w14:paraId="6E156FA4" w14:textId="20C37220" w:rsidR="00EA422C" w:rsidRDefault="00EA422C">
      <w:pPr>
        <w:pStyle w:val="Anexos"/>
      </w:pPr>
      <w:r>
        <w:br w:type="page"/>
      </w:r>
      <w:bookmarkStart w:id="9" w:name="_Toc36453404"/>
      <w:r w:rsidRPr="005F6778">
        <w:lastRenderedPageBreak/>
        <w:t xml:space="preserve">ANEXO </w:t>
      </w:r>
      <w:r w:rsidR="00D41BE3">
        <w:rPr>
          <w:color w:val="auto"/>
        </w:rPr>
        <w:t>IV</w:t>
      </w:r>
      <w:r w:rsidRPr="008B2D51">
        <w:rPr>
          <w:color w:val="auto"/>
        </w:rPr>
        <w:t>:</w:t>
      </w:r>
      <w:r w:rsidRPr="005F6778">
        <w:t xml:space="preserve"> </w:t>
      </w:r>
      <w:r>
        <w:t xml:space="preserve">Modelo de solicitud de </w:t>
      </w:r>
      <w:r w:rsidR="00843A59">
        <w:t xml:space="preserve">evaluación para la </w:t>
      </w:r>
      <w:r>
        <w:t>Certificación</w:t>
      </w:r>
      <w:r w:rsidR="00243B44">
        <w:t xml:space="preserve"> </w:t>
      </w:r>
      <w:r>
        <w:t>del Sistema</w:t>
      </w:r>
      <w:r w:rsidR="00843A59">
        <w:t xml:space="preserve"> de Garantía Interno de Calidad</w:t>
      </w:r>
      <w:r w:rsidR="00243B44">
        <w:t xml:space="preserve"> con AUDIT</w:t>
      </w:r>
      <w:r>
        <w:t>.</w:t>
      </w:r>
      <w:bookmarkEnd w:id="9"/>
    </w:p>
    <w:p w14:paraId="4768E103" w14:textId="77777777" w:rsidR="00EA422C" w:rsidRPr="00AC4ED6" w:rsidRDefault="00EA422C" w:rsidP="00EA422C">
      <w:pPr>
        <w:pBdr>
          <w:top w:val="nil"/>
          <w:left w:val="nil"/>
          <w:bottom w:val="nil"/>
          <w:right w:val="nil"/>
          <w:between w:val="nil"/>
        </w:pBdr>
        <w:spacing w:after="0" w:line="276" w:lineRule="auto"/>
        <w:jc w:val="center"/>
        <w:rPr>
          <w:rFonts w:eastAsia="Arial" w:cs="Arial"/>
          <w:b/>
          <w:color w:val="000000"/>
          <w:sz w:val="20"/>
          <w:szCs w:val="24"/>
          <w:lang w:val="es" w:eastAsia="es-ES"/>
        </w:rPr>
      </w:pPr>
      <w:r w:rsidRPr="00AC4ED6">
        <w:rPr>
          <w:rFonts w:eastAsia="Arial" w:cs="Arial"/>
          <w:b/>
          <w:color w:val="000000"/>
          <w:sz w:val="20"/>
          <w:szCs w:val="24"/>
          <w:lang w:val="es" w:eastAsia="es-ES"/>
        </w:rPr>
        <w:t>SOLICITUD PARA LA CERTIFICACIÓN DEL SISTEMA DE GARANTÍA INTERNO DE CALIDAD DE LOS CENTROS UNIVERSITARIOS PÚBLICOS Y PRIVADOS</w:t>
      </w:r>
    </w:p>
    <w:p w14:paraId="1D8D0270" w14:textId="77777777" w:rsidR="00EA422C" w:rsidRPr="00AC4ED6" w:rsidRDefault="00EA422C" w:rsidP="00EA422C">
      <w:pPr>
        <w:pBdr>
          <w:top w:val="nil"/>
          <w:left w:val="nil"/>
          <w:bottom w:val="nil"/>
          <w:right w:val="nil"/>
          <w:between w:val="nil"/>
        </w:pBdr>
        <w:spacing w:before="240" w:after="0" w:line="276" w:lineRule="auto"/>
        <w:rPr>
          <w:rFonts w:eastAsia="Arial" w:cs="Arial"/>
          <w:b/>
          <w:color w:val="000000"/>
          <w:sz w:val="18"/>
          <w:szCs w:val="18"/>
          <w:lang w:val="es" w:eastAsia="es-ES"/>
        </w:rPr>
      </w:pPr>
      <w:r w:rsidRPr="00AC4ED6">
        <w:rPr>
          <w:rFonts w:eastAsia="Arial" w:cs="Arial"/>
          <w:b/>
          <w:color w:val="000000"/>
          <w:sz w:val="18"/>
          <w:szCs w:val="18"/>
          <w:lang w:val="es" w:eastAsia="es-ES"/>
        </w:rPr>
        <w:t>Datos del/de la representante de la universidad (Rector/a):</w:t>
      </w:r>
    </w:p>
    <w:tbl>
      <w:tblPr>
        <w:tblStyle w:val="Tablaconcuadrcula"/>
        <w:tblW w:w="0" w:type="auto"/>
        <w:tblLook w:val="04A0" w:firstRow="1" w:lastRow="0" w:firstColumn="1" w:lastColumn="0" w:noHBand="0" w:noVBand="1"/>
      </w:tblPr>
      <w:tblGrid>
        <w:gridCol w:w="1220"/>
        <w:gridCol w:w="682"/>
        <w:gridCol w:w="4472"/>
        <w:gridCol w:w="567"/>
        <w:gridCol w:w="1553"/>
      </w:tblGrid>
      <w:tr w:rsidR="00EA422C" w:rsidRPr="00AC4ED6" w14:paraId="320ACBB3" w14:textId="77777777" w:rsidTr="003F3F3D">
        <w:tc>
          <w:tcPr>
            <w:tcW w:w="1220" w:type="dxa"/>
          </w:tcPr>
          <w:p w14:paraId="55CA47C3" w14:textId="77777777" w:rsidR="003F3F3D"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Nombre</w:t>
            </w:r>
          </w:p>
          <w:p w14:paraId="45A34E11" w14:textId="3C70FDED" w:rsidR="00EA422C" w:rsidRPr="00AC4ED6"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 xml:space="preserve"> y apellidos</w:t>
            </w:r>
          </w:p>
        </w:tc>
        <w:tc>
          <w:tcPr>
            <w:tcW w:w="5154" w:type="dxa"/>
            <w:gridSpan w:val="2"/>
          </w:tcPr>
          <w:p w14:paraId="24F6B1AD" w14:textId="77777777" w:rsidR="00EA422C" w:rsidRPr="00AC4ED6" w:rsidRDefault="00EA422C" w:rsidP="002126CB">
            <w:pPr>
              <w:spacing w:after="0" w:line="276" w:lineRule="auto"/>
              <w:rPr>
                <w:rFonts w:eastAsia="Arial" w:cs="Arial"/>
                <w:color w:val="000000"/>
                <w:sz w:val="18"/>
                <w:szCs w:val="18"/>
                <w:lang w:val="es" w:eastAsia="es-ES"/>
              </w:rPr>
            </w:pPr>
          </w:p>
        </w:tc>
        <w:tc>
          <w:tcPr>
            <w:tcW w:w="567" w:type="dxa"/>
          </w:tcPr>
          <w:p w14:paraId="270B08F9" w14:textId="77777777" w:rsidR="00EA422C" w:rsidRPr="00AC4ED6"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DNI</w:t>
            </w:r>
          </w:p>
        </w:tc>
        <w:tc>
          <w:tcPr>
            <w:tcW w:w="1553" w:type="dxa"/>
          </w:tcPr>
          <w:p w14:paraId="6D640B1A" w14:textId="77777777" w:rsidR="00EA422C" w:rsidRPr="00AC4ED6" w:rsidRDefault="00EA422C" w:rsidP="002126CB">
            <w:pPr>
              <w:spacing w:after="0" w:line="276" w:lineRule="auto"/>
              <w:rPr>
                <w:rFonts w:eastAsia="Arial" w:cs="Arial"/>
                <w:color w:val="000000"/>
                <w:sz w:val="18"/>
                <w:szCs w:val="18"/>
                <w:lang w:val="es" w:eastAsia="es-ES"/>
              </w:rPr>
            </w:pPr>
          </w:p>
        </w:tc>
      </w:tr>
      <w:tr w:rsidR="00EA422C" w:rsidRPr="00AC4ED6" w14:paraId="221FE31B" w14:textId="77777777" w:rsidTr="003F3F3D">
        <w:trPr>
          <w:trHeight w:val="460"/>
        </w:trPr>
        <w:tc>
          <w:tcPr>
            <w:tcW w:w="1220" w:type="dxa"/>
          </w:tcPr>
          <w:p w14:paraId="63355131" w14:textId="77777777" w:rsidR="00EA422C" w:rsidRPr="00AC4ED6"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Universidad</w:t>
            </w:r>
          </w:p>
        </w:tc>
        <w:tc>
          <w:tcPr>
            <w:tcW w:w="7274" w:type="dxa"/>
            <w:gridSpan w:val="4"/>
          </w:tcPr>
          <w:p w14:paraId="0F78A35D" w14:textId="77777777" w:rsidR="00EA422C" w:rsidRPr="00AC4ED6" w:rsidRDefault="00EA422C" w:rsidP="002126CB">
            <w:pPr>
              <w:spacing w:after="0" w:line="276" w:lineRule="auto"/>
              <w:rPr>
                <w:rFonts w:eastAsia="Arial" w:cs="Arial"/>
                <w:color w:val="000000"/>
                <w:sz w:val="18"/>
                <w:szCs w:val="18"/>
                <w:lang w:val="es" w:eastAsia="es-ES"/>
              </w:rPr>
            </w:pPr>
          </w:p>
        </w:tc>
      </w:tr>
      <w:tr w:rsidR="00CF69AF" w:rsidRPr="00AC4ED6" w14:paraId="786EB6FC" w14:textId="77777777" w:rsidTr="003F3F3D">
        <w:trPr>
          <w:trHeight w:val="552"/>
        </w:trPr>
        <w:tc>
          <w:tcPr>
            <w:tcW w:w="1902" w:type="dxa"/>
            <w:gridSpan w:val="2"/>
          </w:tcPr>
          <w:p w14:paraId="0B6FEF18" w14:textId="77777777" w:rsidR="00CF69AF" w:rsidRPr="00AC4ED6" w:rsidRDefault="00CF69AF"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Correo electrónico</w:t>
            </w:r>
          </w:p>
        </w:tc>
        <w:tc>
          <w:tcPr>
            <w:tcW w:w="6592" w:type="dxa"/>
            <w:gridSpan w:val="3"/>
          </w:tcPr>
          <w:p w14:paraId="603424E3" w14:textId="77777777" w:rsidR="00CF69AF" w:rsidRPr="00AC4ED6" w:rsidRDefault="00CF69AF" w:rsidP="002126CB">
            <w:pPr>
              <w:spacing w:after="0" w:line="276" w:lineRule="auto"/>
              <w:rPr>
                <w:rFonts w:eastAsia="Arial" w:cs="Arial"/>
                <w:color w:val="000000"/>
                <w:sz w:val="18"/>
                <w:szCs w:val="18"/>
                <w:lang w:val="es" w:eastAsia="es-ES"/>
              </w:rPr>
            </w:pPr>
          </w:p>
        </w:tc>
      </w:tr>
    </w:tbl>
    <w:p w14:paraId="4A6ED490" w14:textId="77777777" w:rsidR="00EA422C" w:rsidRPr="00AC4ED6" w:rsidRDefault="00EA422C" w:rsidP="00EA422C">
      <w:pPr>
        <w:pBdr>
          <w:top w:val="nil"/>
          <w:left w:val="nil"/>
          <w:bottom w:val="nil"/>
          <w:right w:val="nil"/>
          <w:between w:val="nil"/>
        </w:pBdr>
        <w:spacing w:before="240" w:after="0" w:line="276" w:lineRule="auto"/>
        <w:rPr>
          <w:rFonts w:eastAsia="Arial" w:cs="Arial"/>
          <w:b/>
          <w:color w:val="000000"/>
          <w:sz w:val="18"/>
          <w:szCs w:val="18"/>
          <w:lang w:val="es" w:eastAsia="es-ES"/>
        </w:rPr>
      </w:pPr>
      <w:r w:rsidRPr="00AC4ED6">
        <w:rPr>
          <w:rFonts w:eastAsia="Arial" w:cs="Arial"/>
          <w:b/>
          <w:color w:val="000000"/>
          <w:sz w:val="18"/>
          <w:szCs w:val="18"/>
          <w:lang w:val="es" w:eastAsia="es-ES"/>
        </w:rPr>
        <w:t>Datos del centro para el que solicita la Certificación del Sistema de Garantía Interno de Calidad:</w:t>
      </w:r>
    </w:p>
    <w:tbl>
      <w:tblPr>
        <w:tblStyle w:val="Tablaconcuadrcula"/>
        <w:tblW w:w="8494" w:type="dxa"/>
        <w:tblLook w:val="04A0" w:firstRow="1" w:lastRow="0" w:firstColumn="1" w:lastColumn="0" w:noHBand="0" w:noVBand="1"/>
      </w:tblPr>
      <w:tblGrid>
        <w:gridCol w:w="1413"/>
        <w:gridCol w:w="1238"/>
        <w:gridCol w:w="5843"/>
      </w:tblGrid>
      <w:tr w:rsidR="00EA422C" w:rsidRPr="00AC4ED6" w14:paraId="25C4EA8E" w14:textId="77777777" w:rsidTr="003F3F3D">
        <w:trPr>
          <w:trHeight w:val="479"/>
        </w:trPr>
        <w:tc>
          <w:tcPr>
            <w:tcW w:w="2651" w:type="dxa"/>
            <w:gridSpan w:val="2"/>
          </w:tcPr>
          <w:p w14:paraId="18DD6B43" w14:textId="77777777" w:rsidR="00EA422C" w:rsidRPr="00AC4ED6"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Denominación del centro</w:t>
            </w:r>
          </w:p>
        </w:tc>
        <w:tc>
          <w:tcPr>
            <w:tcW w:w="5843" w:type="dxa"/>
          </w:tcPr>
          <w:p w14:paraId="01689FBE" w14:textId="77777777" w:rsidR="00EA422C" w:rsidRPr="00AC4ED6" w:rsidRDefault="00EA422C" w:rsidP="002126CB">
            <w:pPr>
              <w:spacing w:after="0" w:line="276" w:lineRule="auto"/>
              <w:rPr>
                <w:rFonts w:eastAsia="Arial" w:cs="Arial"/>
                <w:color w:val="000000"/>
                <w:sz w:val="18"/>
                <w:szCs w:val="18"/>
                <w:lang w:val="es" w:eastAsia="es-ES"/>
              </w:rPr>
            </w:pPr>
          </w:p>
        </w:tc>
      </w:tr>
      <w:tr w:rsidR="00EA422C" w:rsidRPr="00AC4ED6" w14:paraId="7CAE77DD" w14:textId="77777777" w:rsidTr="003F3F3D">
        <w:trPr>
          <w:trHeight w:val="412"/>
        </w:trPr>
        <w:tc>
          <w:tcPr>
            <w:tcW w:w="1413" w:type="dxa"/>
          </w:tcPr>
          <w:p w14:paraId="0E671BB6" w14:textId="77777777" w:rsidR="00EA422C" w:rsidRPr="00AC4ED6" w:rsidRDefault="00EA422C" w:rsidP="002126CB">
            <w:pPr>
              <w:spacing w:after="0" w:line="276" w:lineRule="auto"/>
              <w:rPr>
                <w:rFonts w:eastAsia="Arial" w:cs="Arial"/>
                <w:color w:val="000000"/>
                <w:sz w:val="18"/>
                <w:szCs w:val="18"/>
                <w:lang w:val="es" w:eastAsia="es-ES"/>
              </w:rPr>
            </w:pPr>
            <w:r w:rsidRPr="00AC4ED6">
              <w:rPr>
                <w:rFonts w:eastAsia="Arial" w:cs="Arial"/>
                <w:color w:val="000000"/>
                <w:sz w:val="18"/>
                <w:szCs w:val="18"/>
                <w:lang w:val="es" w:eastAsia="es-ES"/>
              </w:rPr>
              <w:t>Código RUCT</w:t>
            </w:r>
          </w:p>
        </w:tc>
        <w:tc>
          <w:tcPr>
            <w:tcW w:w="7081" w:type="dxa"/>
            <w:gridSpan w:val="2"/>
          </w:tcPr>
          <w:p w14:paraId="249ED718" w14:textId="77777777" w:rsidR="00EA422C" w:rsidRPr="00AC4ED6" w:rsidRDefault="00EA422C" w:rsidP="002126CB">
            <w:pPr>
              <w:spacing w:after="0" w:line="276" w:lineRule="auto"/>
              <w:rPr>
                <w:rFonts w:eastAsia="Arial" w:cs="Arial"/>
                <w:color w:val="000000"/>
                <w:sz w:val="18"/>
                <w:szCs w:val="18"/>
                <w:lang w:val="es" w:eastAsia="es-ES"/>
              </w:rPr>
            </w:pPr>
          </w:p>
        </w:tc>
      </w:tr>
    </w:tbl>
    <w:p w14:paraId="66843395" w14:textId="77777777" w:rsidR="00EA422C" w:rsidRPr="00AC4ED6" w:rsidRDefault="00EA422C" w:rsidP="00EA422C">
      <w:pPr>
        <w:pBdr>
          <w:top w:val="nil"/>
          <w:left w:val="nil"/>
          <w:bottom w:val="nil"/>
          <w:right w:val="nil"/>
          <w:between w:val="nil"/>
        </w:pBdr>
        <w:spacing w:before="240" w:after="0" w:line="276" w:lineRule="auto"/>
        <w:rPr>
          <w:rFonts w:eastAsia="Arial" w:cs="Arial"/>
          <w:b/>
          <w:color w:val="000000"/>
          <w:sz w:val="18"/>
          <w:szCs w:val="18"/>
          <w:lang w:val="es" w:eastAsia="es-ES"/>
        </w:rPr>
      </w:pPr>
      <w:r w:rsidRPr="00AC4ED6">
        <w:rPr>
          <w:rFonts w:eastAsia="Arial" w:cs="Arial"/>
          <w:b/>
          <w:color w:val="000000"/>
          <w:sz w:val="18"/>
          <w:szCs w:val="18"/>
          <w:lang w:val="es" w:eastAsia="es-ES"/>
        </w:rPr>
        <w:t xml:space="preserve">EXPONE: </w:t>
      </w:r>
    </w:p>
    <w:p w14:paraId="78BBD1D0" w14:textId="71F482CF" w:rsidR="00EA422C" w:rsidRPr="00AC4ED6" w:rsidRDefault="00EA422C" w:rsidP="00BC0AB2">
      <w:pPr>
        <w:numPr>
          <w:ilvl w:val="0"/>
          <w:numId w:val="27"/>
        </w:numPr>
        <w:pBdr>
          <w:top w:val="nil"/>
          <w:left w:val="nil"/>
          <w:bottom w:val="nil"/>
          <w:right w:val="nil"/>
          <w:between w:val="nil"/>
        </w:pBdr>
        <w:spacing w:after="0" w:line="276" w:lineRule="auto"/>
        <w:contextualSpacing/>
        <w:jc w:val="left"/>
        <w:rPr>
          <w:sz w:val="18"/>
          <w:szCs w:val="18"/>
        </w:rPr>
      </w:pPr>
      <w:r w:rsidRPr="00AC4ED6">
        <w:rPr>
          <w:sz w:val="18"/>
          <w:szCs w:val="18"/>
        </w:rPr>
        <w:t>Que la Facultad / Centro / Escuela arriba mencionada cumple con los requisitos del Programa ACPUA de Certificación de Sistemas de Garantía Interna de Calidad de los Centros Universitarios para la solicitud de la certificación del Sistema de Garantía Interno de Calidad (SGIC) implantado por los centros.</w:t>
      </w:r>
    </w:p>
    <w:p w14:paraId="586D0DF9" w14:textId="77777777" w:rsidR="00EA422C" w:rsidRPr="00AC4ED6" w:rsidRDefault="00EA422C" w:rsidP="00BC0AB2">
      <w:pPr>
        <w:numPr>
          <w:ilvl w:val="0"/>
          <w:numId w:val="27"/>
        </w:numPr>
        <w:pBdr>
          <w:top w:val="nil"/>
          <w:left w:val="nil"/>
          <w:bottom w:val="nil"/>
          <w:right w:val="nil"/>
          <w:between w:val="nil"/>
        </w:pBdr>
        <w:spacing w:after="0" w:line="276" w:lineRule="auto"/>
        <w:contextualSpacing/>
        <w:jc w:val="left"/>
        <w:rPr>
          <w:sz w:val="18"/>
          <w:szCs w:val="18"/>
        </w:rPr>
      </w:pPr>
      <w:r w:rsidRPr="00AC4ED6">
        <w:rPr>
          <w:sz w:val="18"/>
          <w:szCs w:val="18"/>
        </w:rPr>
        <w:t>Que igualmente dispone de una Certificado vigente del SGIC del centro, bajo el programa AUDIT de la Agencia Nacional de la Evaluación de la Calidad y Acreditación (ANECA) y que se adjunta como anexo junto con la Resolución de Evaluación de ANECA.</w:t>
      </w:r>
    </w:p>
    <w:p w14:paraId="6ABDFB92" w14:textId="77777777" w:rsidR="00EA422C" w:rsidRPr="00AC4ED6" w:rsidRDefault="00EA422C" w:rsidP="00EA422C">
      <w:pPr>
        <w:pBdr>
          <w:top w:val="nil"/>
          <w:left w:val="nil"/>
          <w:bottom w:val="nil"/>
          <w:right w:val="nil"/>
          <w:between w:val="nil"/>
        </w:pBdr>
        <w:spacing w:after="0" w:line="276" w:lineRule="auto"/>
        <w:jc w:val="left"/>
        <w:rPr>
          <w:rFonts w:eastAsia="Arial" w:cs="Arial"/>
          <w:b/>
          <w:color w:val="000000"/>
          <w:sz w:val="18"/>
          <w:szCs w:val="18"/>
          <w:lang w:val="es" w:eastAsia="es-ES"/>
        </w:rPr>
      </w:pPr>
      <w:r w:rsidRPr="00AC4ED6">
        <w:rPr>
          <w:rFonts w:eastAsia="Arial" w:cs="Arial"/>
          <w:b/>
          <w:color w:val="000000"/>
          <w:sz w:val="18"/>
          <w:szCs w:val="18"/>
          <w:lang w:val="es" w:eastAsia="es-ES"/>
        </w:rPr>
        <w:t>SOLICITA:</w:t>
      </w:r>
    </w:p>
    <w:p w14:paraId="15690262" w14:textId="77777777" w:rsidR="00EA422C" w:rsidRPr="00AC4ED6" w:rsidRDefault="00EA422C" w:rsidP="00EA422C">
      <w:pPr>
        <w:pBdr>
          <w:top w:val="nil"/>
          <w:left w:val="nil"/>
          <w:bottom w:val="nil"/>
          <w:right w:val="nil"/>
          <w:between w:val="nil"/>
        </w:pBdr>
        <w:spacing w:after="0" w:line="276" w:lineRule="auto"/>
        <w:ind w:firstLine="708"/>
        <w:rPr>
          <w:rFonts w:eastAsia="Arial" w:cs="Arial"/>
          <w:color w:val="000000"/>
          <w:sz w:val="18"/>
          <w:szCs w:val="18"/>
          <w:lang w:val="es" w:eastAsia="es-ES"/>
        </w:rPr>
      </w:pPr>
      <w:r w:rsidRPr="00AC4ED6">
        <w:rPr>
          <w:rFonts w:eastAsia="Arial" w:cs="Arial"/>
          <w:color w:val="000000"/>
          <w:sz w:val="18"/>
          <w:szCs w:val="18"/>
          <w:lang w:val="es" w:eastAsia="es-ES"/>
        </w:rPr>
        <w:t>La certificación por parte de la Agencia de Calidad y Prospectiva de Aragón -ACPUA- del Sistema de Garantía Interno de Calidad implantado en dicho centro.</w:t>
      </w:r>
    </w:p>
    <w:p w14:paraId="788D241E" w14:textId="77777777" w:rsidR="00EA422C" w:rsidRPr="00AC4ED6" w:rsidRDefault="00EA422C" w:rsidP="00EA422C">
      <w:pPr>
        <w:pBdr>
          <w:top w:val="nil"/>
          <w:left w:val="nil"/>
          <w:bottom w:val="nil"/>
          <w:right w:val="nil"/>
          <w:between w:val="nil"/>
        </w:pBdr>
        <w:spacing w:after="0" w:line="276" w:lineRule="auto"/>
        <w:jc w:val="center"/>
        <w:rPr>
          <w:rFonts w:eastAsia="Arial" w:cs="Arial"/>
          <w:color w:val="000000"/>
          <w:sz w:val="20"/>
          <w:szCs w:val="20"/>
          <w:lang w:val="es" w:eastAsia="es-ES"/>
        </w:rPr>
      </w:pPr>
    </w:p>
    <w:p w14:paraId="59AF8DC8" w14:textId="7CA3EB1A" w:rsidR="00EA422C" w:rsidRPr="00AC4ED6" w:rsidRDefault="00EA422C" w:rsidP="00EA422C">
      <w:pPr>
        <w:pBdr>
          <w:top w:val="nil"/>
          <w:left w:val="nil"/>
          <w:bottom w:val="nil"/>
          <w:right w:val="nil"/>
          <w:between w:val="nil"/>
        </w:pBdr>
        <w:spacing w:after="0" w:line="276" w:lineRule="auto"/>
        <w:jc w:val="center"/>
        <w:rPr>
          <w:rFonts w:eastAsia="Arial" w:cs="Arial"/>
          <w:color w:val="000000"/>
          <w:sz w:val="18"/>
          <w:szCs w:val="20"/>
          <w:lang w:val="es" w:eastAsia="es-ES"/>
        </w:rPr>
      </w:pPr>
      <w:r w:rsidRPr="00AC4ED6">
        <w:rPr>
          <w:rFonts w:eastAsia="Arial" w:cs="Arial"/>
          <w:color w:val="000000"/>
          <w:sz w:val="18"/>
          <w:szCs w:val="20"/>
          <w:lang w:val="es" w:eastAsia="es-ES"/>
        </w:rPr>
        <w:t>En</w:t>
      </w:r>
      <w:r w:rsidR="003F3F3D">
        <w:rPr>
          <w:rFonts w:eastAsia="Arial" w:cs="Arial"/>
          <w:color w:val="000000"/>
          <w:sz w:val="18"/>
          <w:szCs w:val="20"/>
          <w:lang w:val="es" w:eastAsia="es-ES"/>
        </w:rPr>
        <w:t>_</w:t>
      </w:r>
      <w:r w:rsidRPr="00AC4ED6">
        <w:rPr>
          <w:rFonts w:eastAsia="Arial" w:cs="Arial"/>
          <w:color w:val="000000"/>
          <w:sz w:val="18"/>
          <w:szCs w:val="20"/>
          <w:lang w:val="es" w:eastAsia="es-ES"/>
        </w:rPr>
        <w:t xml:space="preserve">_______________, </w:t>
      </w:r>
      <w:r w:rsidR="00CF69AF">
        <w:rPr>
          <w:rFonts w:eastAsia="Arial" w:cs="Arial"/>
          <w:color w:val="000000"/>
          <w:sz w:val="18"/>
          <w:szCs w:val="20"/>
          <w:lang w:val="es" w:eastAsia="es-ES"/>
        </w:rPr>
        <w:t xml:space="preserve">a </w:t>
      </w:r>
      <w:r w:rsidR="003F3F3D">
        <w:rPr>
          <w:rFonts w:eastAsia="Arial" w:cs="Arial"/>
          <w:color w:val="000000"/>
          <w:sz w:val="18"/>
          <w:szCs w:val="20"/>
          <w:lang w:val="es" w:eastAsia="es-ES"/>
        </w:rPr>
        <w:t>_</w:t>
      </w:r>
      <w:r w:rsidR="00CF69AF">
        <w:rPr>
          <w:rFonts w:eastAsia="Arial" w:cs="Arial"/>
          <w:color w:val="000000"/>
          <w:sz w:val="18"/>
          <w:szCs w:val="20"/>
          <w:lang w:val="es" w:eastAsia="es-ES"/>
        </w:rPr>
        <w:t>___ de _____________ de 202__</w:t>
      </w:r>
      <w:r w:rsidR="003F3F3D">
        <w:rPr>
          <w:rFonts w:eastAsia="Arial" w:cs="Arial"/>
          <w:color w:val="000000"/>
          <w:sz w:val="18"/>
          <w:szCs w:val="20"/>
          <w:lang w:val="es" w:eastAsia="es-ES"/>
        </w:rPr>
        <w:t>_</w:t>
      </w:r>
    </w:p>
    <w:p w14:paraId="3EDF074D" w14:textId="77777777" w:rsidR="00EA422C" w:rsidRPr="00AC4ED6" w:rsidRDefault="00EA422C" w:rsidP="00EA422C">
      <w:pPr>
        <w:pBdr>
          <w:top w:val="nil"/>
          <w:left w:val="nil"/>
          <w:bottom w:val="nil"/>
          <w:right w:val="nil"/>
          <w:between w:val="nil"/>
        </w:pBdr>
        <w:spacing w:after="0" w:line="276" w:lineRule="auto"/>
        <w:jc w:val="left"/>
        <w:rPr>
          <w:rFonts w:eastAsia="Arial" w:cs="Arial"/>
          <w:color w:val="000000"/>
          <w:sz w:val="18"/>
          <w:szCs w:val="20"/>
          <w:lang w:val="es" w:eastAsia="es-ES"/>
        </w:rPr>
      </w:pPr>
    </w:p>
    <w:p w14:paraId="0D27E00E" w14:textId="77777777" w:rsidR="00EA422C" w:rsidRPr="00AC4ED6" w:rsidRDefault="00EA422C" w:rsidP="00EA422C">
      <w:pPr>
        <w:pBdr>
          <w:top w:val="nil"/>
          <w:left w:val="nil"/>
          <w:bottom w:val="nil"/>
          <w:right w:val="nil"/>
          <w:between w:val="nil"/>
        </w:pBdr>
        <w:spacing w:after="0" w:line="276" w:lineRule="auto"/>
        <w:jc w:val="center"/>
        <w:rPr>
          <w:rFonts w:eastAsia="Arial" w:cs="Arial"/>
          <w:color w:val="000000"/>
          <w:sz w:val="18"/>
          <w:szCs w:val="20"/>
          <w:lang w:val="es" w:eastAsia="es-ES"/>
        </w:rPr>
      </w:pPr>
      <w:r w:rsidRPr="00AC4ED6">
        <w:rPr>
          <w:rFonts w:eastAsia="Arial" w:cs="Arial"/>
          <w:color w:val="000000"/>
          <w:sz w:val="18"/>
          <w:szCs w:val="20"/>
          <w:lang w:val="es" w:eastAsia="es-ES"/>
        </w:rPr>
        <w:t>El/La Rector/a</w:t>
      </w:r>
    </w:p>
    <w:p w14:paraId="067F21BB" w14:textId="3A9E1743" w:rsidR="00EA422C" w:rsidRDefault="00EA422C" w:rsidP="00EA422C">
      <w:pPr>
        <w:pBdr>
          <w:top w:val="nil"/>
          <w:left w:val="nil"/>
          <w:bottom w:val="nil"/>
          <w:right w:val="nil"/>
          <w:between w:val="nil"/>
        </w:pBdr>
        <w:spacing w:after="0" w:line="276" w:lineRule="auto"/>
        <w:jc w:val="left"/>
        <w:rPr>
          <w:rFonts w:eastAsia="Arial" w:cs="Arial"/>
          <w:color w:val="000000"/>
          <w:sz w:val="18"/>
          <w:szCs w:val="20"/>
          <w:lang w:val="es" w:eastAsia="es-ES"/>
        </w:rPr>
      </w:pPr>
    </w:p>
    <w:p w14:paraId="5DEF2926" w14:textId="297A8448" w:rsidR="00CF69AF" w:rsidRDefault="00CF69AF" w:rsidP="00EA422C">
      <w:pPr>
        <w:pBdr>
          <w:top w:val="nil"/>
          <w:left w:val="nil"/>
          <w:bottom w:val="nil"/>
          <w:right w:val="nil"/>
          <w:between w:val="nil"/>
        </w:pBdr>
        <w:spacing w:after="0" w:line="276" w:lineRule="auto"/>
        <w:jc w:val="left"/>
        <w:rPr>
          <w:rFonts w:eastAsia="Arial" w:cs="Arial"/>
          <w:color w:val="000000"/>
          <w:sz w:val="18"/>
          <w:szCs w:val="20"/>
          <w:lang w:val="es" w:eastAsia="es-ES"/>
        </w:rPr>
      </w:pPr>
    </w:p>
    <w:p w14:paraId="5C31881C" w14:textId="77777777" w:rsidR="00CF69AF" w:rsidRPr="00AC4ED6" w:rsidRDefault="00CF69AF" w:rsidP="00EA422C">
      <w:pPr>
        <w:pBdr>
          <w:top w:val="nil"/>
          <w:left w:val="nil"/>
          <w:bottom w:val="nil"/>
          <w:right w:val="nil"/>
          <w:between w:val="nil"/>
        </w:pBdr>
        <w:spacing w:after="0" w:line="276" w:lineRule="auto"/>
        <w:jc w:val="left"/>
        <w:rPr>
          <w:rFonts w:eastAsia="Arial" w:cs="Arial"/>
          <w:color w:val="000000"/>
          <w:sz w:val="18"/>
          <w:szCs w:val="20"/>
          <w:lang w:val="es" w:eastAsia="es-ES"/>
        </w:rPr>
      </w:pPr>
    </w:p>
    <w:p w14:paraId="563DADB7" w14:textId="030E4494" w:rsidR="00EA422C" w:rsidRDefault="00EA422C" w:rsidP="00EA422C">
      <w:pPr>
        <w:pBdr>
          <w:top w:val="nil"/>
          <w:left w:val="nil"/>
          <w:bottom w:val="nil"/>
          <w:right w:val="nil"/>
          <w:between w:val="nil"/>
        </w:pBdr>
        <w:spacing w:after="0" w:line="276" w:lineRule="auto"/>
        <w:jc w:val="center"/>
        <w:rPr>
          <w:rFonts w:eastAsia="Arial" w:cs="Arial"/>
          <w:color w:val="000000"/>
          <w:sz w:val="18"/>
          <w:szCs w:val="20"/>
          <w:lang w:val="es" w:eastAsia="es-ES"/>
        </w:rPr>
      </w:pPr>
      <w:r w:rsidRPr="00AC4ED6">
        <w:rPr>
          <w:rFonts w:eastAsia="Arial" w:cs="Arial"/>
          <w:color w:val="000000"/>
          <w:sz w:val="18"/>
          <w:szCs w:val="20"/>
          <w:lang w:val="es" w:eastAsia="es-ES"/>
        </w:rPr>
        <w:t>Fdo.: ______________________________</w:t>
      </w:r>
    </w:p>
    <w:p w14:paraId="556992B1" w14:textId="6FE1E80E" w:rsidR="00CF69AF" w:rsidRDefault="00CF69AF" w:rsidP="00EA422C">
      <w:pPr>
        <w:pBdr>
          <w:top w:val="nil"/>
          <w:left w:val="nil"/>
          <w:bottom w:val="nil"/>
          <w:right w:val="nil"/>
          <w:between w:val="nil"/>
        </w:pBdr>
        <w:spacing w:after="0" w:line="276" w:lineRule="auto"/>
        <w:jc w:val="center"/>
        <w:rPr>
          <w:rFonts w:eastAsia="Arial" w:cs="Arial"/>
          <w:color w:val="000000"/>
          <w:sz w:val="18"/>
          <w:szCs w:val="20"/>
          <w:lang w:val="es" w:eastAsia="es-ES"/>
        </w:rPr>
      </w:pPr>
    </w:p>
    <w:p w14:paraId="48905F44" w14:textId="60458432" w:rsidR="00CF69AF" w:rsidRDefault="00CF69AF" w:rsidP="00EA422C">
      <w:pPr>
        <w:pBdr>
          <w:top w:val="nil"/>
          <w:left w:val="nil"/>
          <w:bottom w:val="nil"/>
          <w:right w:val="nil"/>
          <w:between w:val="nil"/>
        </w:pBdr>
        <w:spacing w:after="0" w:line="276" w:lineRule="auto"/>
        <w:jc w:val="center"/>
        <w:rPr>
          <w:rFonts w:eastAsia="Arial" w:cs="Arial"/>
          <w:color w:val="000000"/>
          <w:sz w:val="18"/>
          <w:szCs w:val="20"/>
          <w:lang w:val="es" w:eastAsia="es-ES"/>
        </w:rPr>
      </w:pPr>
    </w:p>
    <w:p w14:paraId="173E3AD2" w14:textId="77777777" w:rsidR="00EA422C" w:rsidRPr="00AC4ED6" w:rsidRDefault="00EA422C" w:rsidP="00EA422C">
      <w:pPr>
        <w:pBdr>
          <w:top w:val="nil"/>
          <w:left w:val="nil"/>
          <w:bottom w:val="single" w:sz="12" w:space="1" w:color="auto"/>
          <w:right w:val="nil"/>
          <w:between w:val="nil"/>
        </w:pBdr>
        <w:spacing w:after="0" w:line="276" w:lineRule="auto"/>
        <w:jc w:val="center"/>
        <w:rPr>
          <w:rFonts w:eastAsia="Arial" w:cs="Arial"/>
          <w:color w:val="000000"/>
          <w:sz w:val="20"/>
          <w:szCs w:val="20"/>
          <w:lang w:val="es" w:eastAsia="es-ES"/>
        </w:rPr>
      </w:pPr>
    </w:p>
    <w:p w14:paraId="49634F00" w14:textId="77777777" w:rsidR="00EA422C" w:rsidRPr="00AC4ED6" w:rsidRDefault="00EA422C" w:rsidP="00EA422C">
      <w:pPr>
        <w:pBdr>
          <w:left w:val="nil"/>
          <w:bottom w:val="nil"/>
          <w:right w:val="nil"/>
          <w:between w:val="nil"/>
        </w:pBdr>
        <w:spacing w:after="0" w:line="276" w:lineRule="auto"/>
        <w:jc w:val="center"/>
        <w:rPr>
          <w:rFonts w:eastAsia="Arial" w:cs="Arial"/>
          <w:color w:val="000000"/>
          <w:sz w:val="20"/>
          <w:szCs w:val="20"/>
          <w:lang w:val="es" w:eastAsia="es-ES"/>
        </w:rPr>
      </w:pPr>
    </w:p>
    <w:p w14:paraId="01DA7C22" w14:textId="77777777" w:rsidR="00EA422C" w:rsidRPr="00AC4ED6" w:rsidRDefault="00EA422C" w:rsidP="00EA422C">
      <w:pPr>
        <w:pBdr>
          <w:left w:val="nil"/>
          <w:bottom w:val="nil"/>
          <w:right w:val="nil"/>
          <w:between w:val="nil"/>
        </w:pBdr>
        <w:spacing w:after="0" w:line="276" w:lineRule="auto"/>
        <w:jc w:val="center"/>
        <w:rPr>
          <w:rFonts w:eastAsia="Arial" w:cs="Arial"/>
          <w:b/>
          <w:color w:val="000000"/>
          <w:sz w:val="20"/>
          <w:szCs w:val="20"/>
          <w:lang w:val="es" w:eastAsia="es-ES"/>
        </w:rPr>
      </w:pPr>
      <w:r w:rsidRPr="00AC4ED6">
        <w:rPr>
          <w:rFonts w:eastAsia="Arial" w:cs="Arial"/>
          <w:b/>
          <w:color w:val="000000"/>
          <w:sz w:val="20"/>
          <w:szCs w:val="20"/>
          <w:lang w:val="es" w:eastAsia="es-ES"/>
        </w:rPr>
        <w:t>SR. DIRECTOR</w:t>
      </w:r>
    </w:p>
    <w:p w14:paraId="35D8E29E" w14:textId="77777777" w:rsidR="00EA422C" w:rsidRPr="00AC4ED6" w:rsidRDefault="00EA422C" w:rsidP="00EA422C">
      <w:pPr>
        <w:pBdr>
          <w:left w:val="nil"/>
          <w:bottom w:val="nil"/>
          <w:right w:val="nil"/>
          <w:between w:val="nil"/>
        </w:pBdr>
        <w:spacing w:after="0" w:line="276" w:lineRule="auto"/>
        <w:jc w:val="center"/>
        <w:rPr>
          <w:rFonts w:eastAsia="Arial" w:cs="Arial"/>
          <w:color w:val="000000"/>
          <w:sz w:val="20"/>
          <w:szCs w:val="20"/>
          <w:lang w:val="es" w:eastAsia="es-ES"/>
        </w:rPr>
      </w:pPr>
      <w:r w:rsidRPr="00AC4ED6">
        <w:rPr>
          <w:rFonts w:eastAsia="Arial" w:cs="Arial"/>
          <w:color w:val="000000"/>
          <w:sz w:val="20"/>
          <w:szCs w:val="20"/>
          <w:lang w:val="es" w:eastAsia="es-ES"/>
        </w:rPr>
        <w:t>Agencia de Calidad y Prospectiva Universitaria de Aragón -ACPUA-</w:t>
      </w:r>
    </w:p>
    <w:p w14:paraId="5C7A9F11" w14:textId="77777777" w:rsidR="00EA422C" w:rsidRPr="00AC4ED6" w:rsidRDefault="00EA422C" w:rsidP="00EA422C">
      <w:pPr>
        <w:pBdr>
          <w:left w:val="nil"/>
          <w:bottom w:val="nil"/>
          <w:right w:val="nil"/>
          <w:between w:val="nil"/>
        </w:pBdr>
        <w:spacing w:after="0" w:line="276" w:lineRule="auto"/>
        <w:jc w:val="center"/>
        <w:rPr>
          <w:rFonts w:eastAsia="Arial" w:cs="Arial"/>
          <w:color w:val="000000"/>
          <w:sz w:val="20"/>
          <w:szCs w:val="20"/>
          <w:lang w:val="es" w:eastAsia="es-ES"/>
        </w:rPr>
      </w:pPr>
      <w:r w:rsidRPr="00AC4ED6">
        <w:rPr>
          <w:rFonts w:eastAsia="Arial" w:cs="Arial"/>
          <w:color w:val="000000"/>
          <w:sz w:val="20"/>
          <w:szCs w:val="20"/>
          <w:lang w:val="es" w:eastAsia="es-ES"/>
        </w:rPr>
        <w:t>Avda. de Ranillas n.º 5D, 1ª Planta</w:t>
      </w:r>
    </w:p>
    <w:p w14:paraId="67352D95" w14:textId="77777777" w:rsidR="00EA422C" w:rsidRPr="00AC4ED6" w:rsidRDefault="00EA422C" w:rsidP="00EA422C">
      <w:pPr>
        <w:pBdr>
          <w:left w:val="nil"/>
          <w:bottom w:val="nil"/>
          <w:right w:val="nil"/>
          <w:between w:val="nil"/>
        </w:pBdr>
        <w:spacing w:after="0" w:line="276" w:lineRule="auto"/>
        <w:jc w:val="center"/>
        <w:rPr>
          <w:rFonts w:eastAsia="Arial" w:cs="Arial"/>
          <w:color w:val="000000"/>
          <w:sz w:val="20"/>
          <w:szCs w:val="20"/>
          <w:lang w:eastAsia="es-ES"/>
        </w:rPr>
      </w:pPr>
      <w:r w:rsidRPr="00AC4ED6">
        <w:rPr>
          <w:rFonts w:eastAsia="Arial" w:cs="Arial"/>
          <w:color w:val="000000"/>
          <w:sz w:val="20"/>
          <w:szCs w:val="20"/>
          <w:lang w:val="es" w:eastAsia="es-ES"/>
        </w:rPr>
        <w:t>50018 Zaragoza</w:t>
      </w:r>
    </w:p>
    <w:p w14:paraId="29D50899" w14:textId="6169DEA9" w:rsidR="008B2D51" w:rsidRPr="003C7D4C" w:rsidRDefault="008B2D51" w:rsidP="00330058">
      <w:pPr>
        <w:pStyle w:val="Anexos"/>
        <w:rPr>
          <w:color w:val="auto"/>
        </w:rPr>
      </w:pPr>
      <w:bookmarkStart w:id="10" w:name="_Toc36453405"/>
      <w:r w:rsidRPr="003C7D4C">
        <w:rPr>
          <w:color w:val="auto"/>
        </w:rPr>
        <w:lastRenderedPageBreak/>
        <w:t>ANEXO V: Listado de evidencias mínimas obtenidas del SGIC y requeridas como requisito para la solicitud de la certificación.</w:t>
      </w:r>
      <w:bookmarkEnd w:id="10"/>
    </w:p>
    <w:p w14:paraId="6CB79B6A" w14:textId="77777777" w:rsidR="008B2D51" w:rsidRPr="0076487C" w:rsidRDefault="008B2D51" w:rsidP="008B2D51">
      <w:pPr>
        <w:rPr>
          <w:b/>
        </w:rPr>
      </w:pPr>
      <w:r w:rsidRPr="0076487C">
        <w:rPr>
          <w:b/>
        </w:rPr>
        <w:t xml:space="preserve">DIMENSIÓN </w:t>
      </w:r>
      <w:r w:rsidRPr="0076487C">
        <w:rPr>
          <w:b/>
          <w:sz w:val="40"/>
        </w:rPr>
        <w:t>1</w:t>
      </w:r>
      <w:r w:rsidRPr="0076487C">
        <w:rPr>
          <w:b/>
        </w:rPr>
        <w:t>: POLÍTICA Y OBJETIVOS DE CALIDAD.</w:t>
      </w:r>
    </w:p>
    <w:p w14:paraId="5AD2166F" w14:textId="77777777" w:rsidR="008B2D51" w:rsidRPr="0076487C" w:rsidRDefault="008B2D51" w:rsidP="008B2D51">
      <w:pPr>
        <w:rPr>
          <w:b/>
        </w:rPr>
      </w:pPr>
      <w:r w:rsidRPr="0076487C">
        <w:rPr>
          <w:b/>
        </w:rPr>
        <w:t xml:space="preserve">Criterio </w:t>
      </w:r>
      <w:r w:rsidRPr="0076487C">
        <w:rPr>
          <w:b/>
          <w:sz w:val="36"/>
        </w:rPr>
        <w:t>1.1</w:t>
      </w:r>
      <w:r w:rsidRPr="0076487C">
        <w:rPr>
          <w:b/>
        </w:rPr>
        <w:t>: Establecimiento de una cultura de calidad.</w:t>
      </w:r>
    </w:p>
    <w:p w14:paraId="48B393F0" w14:textId="77777777" w:rsidR="008B2D51" w:rsidRPr="0076487C" w:rsidRDefault="008B2D51" w:rsidP="008B2D51">
      <w:pPr>
        <w:rPr>
          <w:b/>
        </w:rPr>
      </w:pPr>
      <w:r w:rsidRPr="0076487C">
        <w:rPr>
          <w:b/>
        </w:rPr>
        <w:t>Evidencias:</w:t>
      </w:r>
    </w:p>
    <w:p w14:paraId="2C3F4271" w14:textId="77777777" w:rsidR="008B2D51" w:rsidRPr="0076487C" w:rsidRDefault="008B2D51" w:rsidP="00BC0AB2">
      <w:pPr>
        <w:pStyle w:val="Prrafodelista"/>
        <w:numPr>
          <w:ilvl w:val="1"/>
          <w:numId w:val="4"/>
        </w:numPr>
        <w:contextualSpacing w:val="0"/>
      </w:pPr>
      <w:r w:rsidRPr="0076487C">
        <w:t>Política de calidad y objetivos de calidad publicados (web del centro/universidad).</w:t>
      </w:r>
    </w:p>
    <w:p w14:paraId="11E4C43E" w14:textId="77777777" w:rsidR="008B2D51" w:rsidRPr="0076487C" w:rsidRDefault="008B2D51" w:rsidP="00BC0AB2">
      <w:pPr>
        <w:pStyle w:val="Prrafodelista"/>
        <w:numPr>
          <w:ilvl w:val="1"/>
          <w:numId w:val="4"/>
        </w:numPr>
        <w:contextualSpacing w:val="0"/>
      </w:pPr>
      <w:r w:rsidRPr="0076487C">
        <w:t>Indicadores y/o evidencias relativas al funcionamiento del SGIC que alimentan el proceso de revisión y mejora del mismo.</w:t>
      </w:r>
    </w:p>
    <w:p w14:paraId="1049342D" w14:textId="77777777" w:rsidR="008B2D51" w:rsidRPr="0076487C" w:rsidRDefault="008B2D51" w:rsidP="00BC0AB2">
      <w:pPr>
        <w:pStyle w:val="Prrafodelista"/>
        <w:numPr>
          <w:ilvl w:val="1"/>
          <w:numId w:val="4"/>
        </w:numPr>
        <w:contextualSpacing w:val="0"/>
      </w:pPr>
      <w:r w:rsidRPr="0076487C">
        <w:t>Indicadores y/o evidencias relativas al seguimiento de los objetivos estratégicos del centro.</w:t>
      </w:r>
    </w:p>
    <w:p w14:paraId="636357EB" w14:textId="77777777" w:rsidR="008B2D51" w:rsidRPr="0076487C" w:rsidRDefault="008B2D51" w:rsidP="008B2D51">
      <w:pPr>
        <w:rPr>
          <w:b/>
        </w:rPr>
      </w:pPr>
      <w:r w:rsidRPr="0076487C">
        <w:rPr>
          <w:b/>
        </w:rPr>
        <w:t xml:space="preserve">DIMENSIÓN </w:t>
      </w:r>
      <w:r w:rsidRPr="0076487C">
        <w:rPr>
          <w:b/>
          <w:sz w:val="40"/>
        </w:rPr>
        <w:t>2</w:t>
      </w:r>
      <w:r w:rsidRPr="0076487C">
        <w:rPr>
          <w:b/>
        </w:rPr>
        <w:t>: GESTIÓN DEL DISEÑO DE LOS PROGRAMAS.</w:t>
      </w:r>
    </w:p>
    <w:p w14:paraId="7530CDB3" w14:textId="77777777" w:rsidR="008B2D51" w:rsidRPr="0076487C" w:rsidRDefault="008B2D51" w:rsidP="008B2D51">
      <w:pPr>
        <w:rPr>
          <w:b/>
        </w:rPr>
      </w:pPr>
      <w:r w:rsidRPr="0076487C">
        <w:rPr>
          <w:b/>
        </w:rPr>
        <w:t xml:space="preserve">Criterio </w:t>
      </w:r>
      <w:r w:rsidRPr="0076487C">
        <w:rPr>
          <w:b/>
          <w:sz w:val="36"/>
        </w:rPr>
        <w:t>2.1</w:t>
      </w:r>
      <w:r w:rsidRPr="0076487C">
        <w:rPr>
          <w:b/>
        </w:rPr>
        <w:t>: Garantía de la calidad de los programas formativos.</w:t>
      </w:r>
    </w:p>
    <w:p w14:paraId="6C504B7A" w14:textId="77777777" w:rsidR="008B2D51" w:rsidRPr="0076487C" w:rsidRDefault="008B2D51" w:rsidP="008B2D51">
      <w:pPr>
        <w:rPr>
          <w:b/>
        </w:rPr>
      </w:pPr>
      <w:r w:rsidRPr="0076487C">
        <w:rPr>
          <w:b/>
        </w:rPr>
        <w:t>Evidencias:</w:t>
      </w:r>
    </w:p>
    <w:p w14:paraId="5F6C8679" w14:textId="77777777" w:rsidR="008B2D51" w:rsidRPr="0076487C" w:rsidRDefault="008B2D51" w:rsidP="00BC0AB2">
      <w:pPr>
        <w:pStyle w:val="Prrafodelista"/>
        <w:numPr>
          <w:ilvl w:val="1"/>
          <w:numId w:val="4"/>
        </w:numPr>
        <w:contextualSpacing w:val="0"/>
      </w:pPr>
      <w:r w:rsidRPr="0076487C">
        <w:t>Informes de seguimiento/planes de mejora de los títulos (web del centro/universidad).</w:t>
      </w:r>
    </w:p>
    <w:p w14:paraId="616FB33C" w14:textId="77777777" w:rsidR="008B2D51" w:rsidRPr="0076487C" w:rsidRDefault="008B2D51" w:rsidP="00BC0AB2">
      <w:pPr>
        <w:pStyle w:val="Prrafodelista"/>
        <w:numPr>
          <w:ilvl w:val="1"/>
          <w:numId w:val="4"/>
        </w:numPr>
        <w:contextualSpacing w:val="0"/>
      </w:pPr>
      <w:r w:rsidRPr="0076487C">
        <w:t xml:space="preserve">Evolución de la oferta formativa: títulos extinguidos y nuevos (autoinforme). </w:t>
      </w:r>
    </w:p>
    <w:p w14:paraId="153BF87D" w14:textId="77777777" w:rsidR="008B2D51" w:rsidRPr="0076487C" w:rsidRDefault="008B2D51" w:rsidP="008B2D51">
      <w:pPr>
        <w:rPr>
          <w:b/>
        </w:rPr>
      </w:pPr>
      <w:r w:rsidRPr="0076487C">
        <w:rPr>
          <w:b/>
        </w:rPr>
        <w:t xml:space="preserve">DIMENSIÓN </w:t>
      </w:r>
      <w:r w:rsidRPr="0076487C">
        <w:rPr>
          <w:b/>
          <w:sz w:val="40"/>
        </w:rPr>
        <w:t>3</w:t>
      </w:r>
      <w:r w:rsidRPr="0076487C">
        <w:rPr>
          <w:b/>
        </w:rPr>
        <w:t>: IMPARTICIÓN DE LOS PROGRAMAS FORMATIVOS.</w:t>
      </w:r>
    </w:p>
    <w:p w14:paraId="38B89845" w14:textId="77777777" w:rsidR="008B2D51" w:rsidRPr="0076487C" w:rsidRDefault="008B2D51" w:rsidP="008B2D51">
      <w:pPr>
        <w:rPr>
          <w:b/>
        </w:rPr>
      </w:pPr>
      <w:r w:rsidRPr="0076487C">
        <w:rPr>
          <w:b/>
        </w:rPr>
        <w:t xml:space="preserve">Criterio </w:t>
      </w:r>
      <w:r w:rsidRPr="0076487C">
        <w:rPr>
          <w:b/>
          <w:sz w:val="36"/>
        </w:rPr>
        <w:t>3.1</w:t>
      </w:r>
      <w:r w:rsidRPr="0076487C">
        <w:rPr>
          <w:b/>
        </w:rPr>
        <w:t>: Orientación de sus enseñanzas a los estudiantes.</w:t>
      </w:r>
    </w:p>
    <w:p w14:paraId="1CB66623" w14:textId="77777777" w:rsidR="008B2D51" w:rsidRPr="0076487C" w:rsidRDefault="008B2D51" w:rsidP="008B2D51">
      <w:pPr>
        <w:rPr>
          <w:b/>
        </w:rPr>
      </w:pPr>
      <w:r w:rsidRPr="0076487C">
        <w:rPr>
          <w:b/>
        </w:rPr>
        <w:t>Evidencias:</w:t>
      </w:r>
    </w:p>
    <w:p w14:paraId="1C7902BE" w14:textId="77777777" w:rsidR="008B2D51" w:rsidRPr="0076487C" w:rsidRDefault="008B2D51" w:rsidP="00BC0AB2">
      <w:pPr>
        <w:pStyle w:val="Prrafodelista"/>
        <w:numPr>
          <w:ilvl w:val="1"/>
          <w:numId w:val="4"/>
        </w:numPr>
        <w:contextualSpacing w:val="0"/>
      </w:pPr>
      <w:r w:rsidRPr="0076487C">
        <w:t>Evidencias de aplicación de los procedimientos de definición de perfiles de ingreso/egreso, admisión y matrícula, alegaciones, reclamaciones y sugerencias, apoyo y orientación a estudiantes, prácticas externas, movilidad, orientación profesional.</w:t>
      </w:r>
    </w:p>
    <w:p w14:paraId="696AE513" w14:textId="77777777" w:rsidR="008B2D51" w:rsidRPr="0076487C" w:rsidRDefault="008B2D51" w:rsidP="008B2D51">
      <w:pPr>
        <w:rPr>
          <w:b/>
        </w:rPr>
      </w:pPr>
      <w:r w:rsidRPr="0076487C">
        <w:rPr>
          <w:b/>
        </w:rPr>
        <w:t xml:space="preserve">Criterio </w:t>
      </w:r>
      <w:r w:rsidRPr="0076487C">
        <w:rPr>
          <w:b/>
          <w:sz w:val="36"/>
        </w:rPr>
        <w:t>3.2</w:t>
      </w:r>
      <w:r w:rsidRPr="0076487C">
        <w:rPr>
          <w:b/>
        </w:rPr>
        <w:t>: Garantía y mejora de su personal académico y de apoyo a la docencia.</w:t>
      </w:r>
    </w:p>
    <w:p w14:paraId="44E2F0A1" w14:textId="77777777" w:rsidR="008B2D51" w:rsidRPr="0076487C" w:rsidRDefault="008B2D51" w:rsidP="008B2D51">
      <w:pPr>
        <w:rPr>
          <w:b/>
        </w:rPr>
      </w:pPr>
      <w:r w:rsidRPr="0076487C">
        <w:rPr>
          <w:b/>
        </w:rPr>
        <w:t>Evidencias:</w:t>
      </w:r>
    </w:p>
    <w:p w14:paraId="51362B73" w14:textId="77777777" w:rsidR="008B2D51" w:rsidRPr="0076487C" w:rsidRDefault="008B2D51" w:rsidP="00BC0AB2">
      <w:pPr>
        <w:pStyle w:val="Prrafodelista"/>
        <w:numPr>
          <w:ilvl w:val="1"/>
          <w:numId w:val="4"/>
        </w:numPr>
        <w:contextualSpacing w:val="0"/>
      </w:pPr>
      <w:r w:rsidRPr="0076487C">
        <w:t>Evidencias de la evaluación del profesorado y del personal de apoyo, resultados agregados (no publicados).</w:t>
      </w:r>
    </w:p>
    <w:p w14:paraId="262DC840" w14:textId="77777777" w:rsidR="008B2D51" w:rsidRPr="0076487C" w:rsidRDefault="008B2D51" w:rsidP="00BC0AB2">
      <w:pPr>
        <w:pStyle w:val="Prrafodelista"/>
        <w:numPr>
          <w:ilvl w:val="1"/>
          <w:numId w:val="4"/>
        </w:numPr>
        <w:contextualSpacing w:val="0"/>
      </w:pPr>
      <w:r w:rsidRPr="0076487C">
        <w:t xml:space="preserve">Información sobre profesorado y personal de apoyo (web del centro/universidad). </w:t>
      </w:r>
    </w:p>
    <w:p w14:paraId="45680130" w14:textId="77777777" w:rsidR="008B2D51" w:rsidRPr="0076487C" w:rsidRDefault="008B2D51" w:rsidP="008B2D51">
      <w:pPr>
        <w:rPr>
          <w:b/>
        </w:rPr>
      </w:pPr>
      <w:r w:rsidRPr="0076487C">
        <w:rPr>
          <w:b/>
        </w:rPr>
        <w:t xml:space="preserve">Criterio </w:t>
      </w:r>
      <w:r w:rsidRPr="0076487C">
        <w:rPr>
          <w:b/>
          <w:sz w:val="36"/>
        </w:rPr>
        <w:t>3.3</w:t>
      </w:r>
      <w:r w:rsidRPr="0076487C">
        <w:rPr>
          <w:b/>
        </w:rPr>
        <w:t>: Garantía y mejora de los recursos materiales y servicios.</w:t>
      </w:r>
    </w:p>
    <w:p w14:paraId="42026248" w14:textId="77777777" w:rsidR="008B2D51" w:rsidRPr="0076487C" w:rsidRDefault="008B2D51" w:rsidP="008B2D51">
      <w:pPr>
        <w:rPr>
          <w:b/>
        </w:rPr>
      </w:pPr>
      <w:r w:rsidRPr="0076487C">
        <w:rPr>
          <w:b/>
        </w:rPr>
        <w:t>Evidencias:</w:t>
      </w:r>
    </w:p>
    <w:p w14:paraId="708147CF" w14:textId="77777777" w:rsidR="008B2D51" w:rsidRPr="0076487C" w:rsidRDefault="008B2D51" w:rsidP="00BC0AB2">
      <w:pPr>
        <w:pStyle w:val="Prrafodelista"/>
        <w:numPr>
          <w:ilvl w:val="1"/>
          <w:numId w:val="4"/>
        </w:numPr>
        <w:contextualSpacing w:val="0"/>
      </w:pPr>
      <w:r w:rsidRPr="0076487C">
        <w:lastRenderedPageBreak/>
        <w:t>Evidencias de la evaluación de los servicios y recursos materiales.</w:t>
      </w:r>
    </w:p>
    <w:p w14:paraId="2AACC05E" w14:textId="77777777" w:rsidR="008B2D51" w:rsidRPr="0076487C" w:rsidRDefault="008B2D51" w:rsidP="008B2D51">
      <w:pPr>
        <w:rPr>
          <w:b/>
        </w:rPr>
      </w:pPr>
      <w:r w:rsidRPr="0076487C">
        <w:rPr>
          <w:b/>
        </w:rPr>
        <w:t xml:space="preserve">DIMENSIÓN </w:t>
      </w:r>
      <w:r w:rsidRPr="0076487C">
        <w:rPr>
          <w:b/>
          <w:sz w:val="40"/>
        </w:rPr>
        <w:t>4</w:t>
      </w:r>
      <w:r w:rsidRPr="0076487C">
        <w:rPr>
          <w:b/>
        </w:rPr>
        <w:t>: RESULTADOS.</w:t>
      </w:r>
    </w:p>
    <w:p w14:paraId="405CACD7" w14:textId="77777777" w:rsidR="008B2D51" w:rsidRPr="0076487C" w:rsidRDefault="008B2D51" w:rsidP="008B2D51">
      <w:pPr>
        <w:rPr>
          <w:b/>
        </w:rPr>
      </w:pPr>
      <w:r w:rsidRPr="0076487C">
        <w:rPr>
          <w:b/>
        </w:rPr>
        <w:t xml:space="preserve">Criterio </w:t>
      </w:r>
      <w:r w:rsidRPr="0076487C">
        <w:rPr>
          <w:b/>
          <w:sz w:val="36"/>
        </w:rPr>
        <w:t>4.1</w:t>
      </w:r>
      <w:r w:rsidRPr="0076487C">
        <w:rPr>
          <w:b/>
        </w:rPr>
        <w:t>: Análisis de los resultados.</w:t>
      </w:r>
    </w:p>
    <w:p w14:paraId="3E5F9404" w14:textId="77777777" w:rsidR="008B2D51" w:rsidRPr="0076487C" w:rsidRDefault="008B2D51" w:rsidP="008B2D51">
      <w:pPr>
        <w:rPr>
          <w:b/>
        </w:rPr>
      </w:pPr>
      <w:r w:rsidRPr="0076487C">
        <w:rPr>
          <w:b/>
        </w:rPr>
        <w:t>Evidencias:</w:t>
      </w:r>
    </w:p>
    <w:p w14:paraId="73BE241C" w14:textId="77777777" w:rsidR="008B2D51" w:rsidRPr="0076487C" w:rsidRDefault="008B2D51" w:rsidP="00BC0AB2">
      <w:pPr>
        <w:pStyle w:val="Prrafodelista"/>
        <w:numPr>
          <w:ilvl w:val="1"/>
          <w:numId w:val="4"/>
        </w:numPr>
        <w:contextualSpacing w:val="0"/>
      </w:pPr>
      <w:r w:rsidRPr="0076487C">
        <w:t>Informes de seguimiento/planes de mejora del centro (web del centro/universidad).</w:t>
      </w:r>
    </w:p>
    <w:p w14:paraId="607C2B06" w14:textId="77777777" w:rsidR="008B2D51" w:rsidRPr="0076487C" w:rsidRDefault="008B2D51" w:rsidP="00BC0AB2">
      <w:pPr>
        <w:pStyle w:val="Prrafodelista"/>
        <w:numPr>
          <w:ilvl w:val="1"/>
          <w:numId w:val="4"/>
        </w:numPr>
        <w:contextualSpacing w:val="0"/>
      </w:pPr>
      <w:r w:rsidRPr="0076487C">
        <w:t>Documentación de rendición de cuentas: memorias de actividad, informes de resultados, etc.</w:t>
      </w:r>
    </w:p>
    <w:p w14:paraId="168B71E7" w14:textId="77777777" w:rsidR="008B2D51" w:rsidRPr="0076487C" w:rsidRDefault="008B2D51" w:rsidP="008B2D51">
      <w:pPr>
        <w:rPr>
          <w:b/>
        </w:rPr>
      </w:pPr>
      <w:r w:rsidRPr="0076487C">
        <w:rPr>
          <w:b/>
        </w:rPr>
        <w:t xml:space="preserve">DIMENSIÓN </w:t>
      </w:r>
      <w:r w:rsidRPr="0076487C">
        <w:rPr>
          <w:b/>
          <w:sz w:val="40"/>
        </w:rPr>
        <w:t>5</w:t>
      </w:r>
      <w:r w:rsidRPr="0076487C">
        <w:rPr>
          <w:b/>
        </w:rPr>
        <w:t>: GESTIÓN DE LA INFORMACIÓN.</w:t>
      </w:r>
    </w:p>
    <w:p w14:paraId="7E9D73E5" w14:textId="77777777" w:rsidR="008B2D51" w:rsidRPr="0076487C" w:rsidRDefault="008B2D51" w:rsidP="008B2D51">
      <w:pPr>
        <w:rPr>
          <w:b/>
        </w:rPr>
      </w:pPr>
      <w:r w:rsidRPr="0076487C">
        <w:rPr>
          <w:b/>
        </w:rPr>
        <w:t xml:space="preserve">Criterio </w:t>
      </w:r>
      <w:r w:rsidRPr="0076487C">
        <w:rPr>
          <w:b/>
          <w:sz w:val="36"/>
        </w:rPr>
        <w:t>5.1</w:t>
      </w:r>
      <w:r w:rsidRPr="0076487C">
        <w:rPr>
          <w:b/>
        </w:rPr>
        <w:t>: Análisis y uso de la información generada.</w:t>
      </w:r>
    </w:p>
    <w:p w14:paraId="7974153E" w14:textId="77777777" w:rsidR="008B2D51" w:rsidRPr="0076487C" w:rsidRDefault="008B2D51" w:rsidP="008B2D51">
      <w:pPr>
        <w:rPr>
          <w:b/>
        </w:rPr>
      </w:pPr>
      <w:r w:rsidRPr="0076487C">
        <w:rPr>
          <w:b/>
        </w:rPr>
        <w:t>Evidencias:</w:t>
      </w:r>
    </w:p>
    <w:p w14:paraId="03C35ADF" w14:textId="77777777" w:rsidR="0064132B" w:rsidRPr="00405158" w:rsidRDefault="0064132B" w:rsidP="0064132B">
      <w:pPr>
        <w:rPr>
          <w:b/>
        </w:rPr>
      </w:pPr>
      <w:r w:rsidRPr="00405158">
        <w:rPr>
          <w:b/>
        </w:rPr>
        <w:t>Evidencias:</w:t>
      </w:r>
    </w:p>
    <w:p w14:paraId="77B32584" w14:textId="77777777" w:rsidR="00E91C93" w:rsidRDefault="00E91C93" w:rsidP="00E91C93">
      <w:pPr>
        <w:pStyle w:val="Prrafodelista"/>
        <w:numPr>
          <w:ilvl w:val="1"/>
          <w:numId w:val="6"/>
        </w:numPr>
        <w:contextualSpacing w:val="0"/>
      </w:pPr>
      <w:r>
        <w:t>Actas de reuniones o documentos donde se pueda ver la p</w:t>
      </w:r>
      <w:r w:rsidRPr="00405158">
        <w:t xml:space="preserve">articipación de los grupos de interés </w:t>
      </w:r>
      <w:r>
        <w:t>como generadores de la información necesaria para alimentar la toma de decisiones del centro</w:t>
      </w:r>
      <w:r w:rsidRPr="00405158">
        <w:t>.</w:t>
      </w:r>
    </w:p>
    <w:p w14:paraId="255E3EC5" w14:textId="40D142F2" w:rsidR="0064132B" w:rsidRPr="00B966E9" w:rsidRDefault="00E91C93" w:rsidP="00E91C93">
      <w:pPr>
        <w:pStyle w:val="Prrafodelista"/>
        <w:numPr>
          <w:ilvl w:val="1"/>
          <w:numId w:val="6"/>
        </w:numPr>
        <w:contextualSpacing w:val="0"/>
      </w:pPr>
      <w:r>
        <w:t>Actas de reuniones o documentos donde se refleje el análisis realizado sobre los aspectos fundamentales del entorno.</w:t>
      </w:r>
    </w:p>
    <w:p w14:paraId="7CCEC5B5" w14:textId="77777777" w:rsidR="008B2D51" w:rsidRPr="0076487C" w:rsidRDefault="008B2D51" w:rsidP="008B2D51">
      <w:pPr>
        <w:rPr>
          <w:b/>
        </w:rPr>
      </w:pPr>
      <w:r w:rsidRPr="0076487C">
        <w:rPr>
          <w:b/>
        </w:rPr>
        <w:t xml:space="preserve">Criterio </w:t>
      </w:r>
      <w:r w:rsidRPr="0076487C">
        <w:rPr>
          <w:b/>
          <w:sz w:val="36"/>
        </w:rPr>
        <w:t>5.2</w:t>
      </w:r>
      <w:r w:rsidRPr="0076487C">
        <w:rPr>
          <w:b/>
        </w:rPr>
        <w:t>: Publicación de la información sobre sus actividades y programas.</w:t>
      </w:r>
    </w:p>
    <w:p w14:paraId="2383BEE5" w14:textId="77777777" w:rsidR="008B2D51" w:rsidRPr="0076487C" w:rsidRDefault="008B2D51" w:rsidP="008B2D51">
      <w:pPr>
        <w:rPr>
          <w:b/>
        </w:rPr>
      </w:pPr>
      <w:r w:rsidRPr="0076487C">
        <w:rPr>
          <w:b/>
        </w:rPr>
        <w:t>Evidencias:</w:t>
      </w:r>
    </w:p>
    <w:p w14:paraId="103F20B3" w14:textId="77777777" w:rsidR="008B2D51" w:rsidRPr="0076487C" w:rsidRDefault="008B2D51" w:rsidP="00BC0AB2">
      <w:pPr>
        <w:pStyle w:val="Prrafodelista"/>
        <w:numPr>
          <w:ilvl w:val="1"/>
          <w:numId w:val="4"/>
        </w:numPr>
        <w:contextualSpacing w:val="0"/>
      </w:pPr>
      <w:r w:rsidRPr="0076487C">
        <w:t>Evidencias del análisis de la información pública.</w:t>
      </w:r>
    </w:p>
    <w:p w14:paraId="168796B6" w14:textId="2EED3C5F" w:rsidR="0064132B" w:rsidRPr="00405158" w:rsidRDefault="0064132B" w:rsidP="00C43396"/>
    <w:p w14:paraId="120E9908" w14:textId="77777777" w:rsidR="008B2D51" w:rsidRPr="0076487C" w:rsidRDefault="008B2D51">
      <w:pPr>
        <w:spacing w:after="160" w:line="259" w:lineRule="auto"/>
        <w:jc w:val="left"/>
        <w:rPr>
          <w:rFonts w:eastAsiaTheme="majorEastAsia" w:cstheme="majorBidi"/>
          <w:b/>
          <w:bCs/>
          <w:sz w:val="28"/>
          <w:szCs w:val="28"/>
        </w:rPr>
      </w:pPr>
      <w:r w:rsidRPr="0076487C">
        <w:br w:type="page"/>
      </w:r>
    </w:p>
    <w:p w14:paraId="5226819B" w14:textId="47400B5F" w:rsidR="000752CF" w:rsidRPr="003C7D4C" w:rsidRDefault="000752CF" w:rsidP="003C7D4C">
      <w:pPr>
        <w:pStyle w:val="Anexos"/>
        <w:jc w:val="center"/>
        <w:rPr>
          <w:color w:val="auto"/>
        </w:rPr>
      </w:pPr>
      <w:bookmarkStart w:id="11" w:name="_Toc36453406"/>
      <w:r w:rsidRPr="003C7D4C">
        <w:rPr>
          <w:color w:val="auto"/>
        </w:rPr>
        <w:lastRenderedPageBreak/>
        <w:t>ANEXO VI: Modelo de Informe de visita</w:t>
      </w:r>
      <w:bookmarkEnd w:id="11"/>
    </w:p>
    <w:p w14:paraId="13316A6D" w14:textId="6CEAE4FB" w:rsidR="003C1490" w:rsidRDefault="003C1490" w:rsidP="003C1490">
      <w:pPr>
        <w:rPr>
          <w:sz w:val="28"/>
          <w:lang w:eastAsia="es-ES"/>
        </w:rPr>
      </w:pPr>
      <w:r w:rsidRPr="007320D9">
        <w:rPr>
          <w:sz w:val="28"/>
          <w:lang w:eastAsia="es-ES"/>
        </w:rPr>
        <w:t>INFORME DE</w:t>
      </w:r>
      <w:r w:rsidR="003C7D4C">
        <w:rPr>
          <w:sz w:val="28"/>
          <w:lang w:eastAsia="es-ES"/>
        </w:rPr>
        <w:t xml:space="preserve"> VISITA</w:t>
      </w:r>
      <w:r w:rsidRPr="007320D9">
        <w:rPr>
          <w:sz w:val="28"/>
          <w:lang w:eastAsia="es-ES"/>
        </w:rPr>
        <w:t xml:space="preserve"> </w:t>
      </w:r>
    </w:p>
    <w:p w14:paraId="75ECE4BE" w14:textId="3AD2DD5E" w:rsidR="003C7D4C" w:rsidRPr="007320D9" w:rsidRDefault="003C7D4C" w:rsidP="003C1490">
      <w:pPr>
        <w:rPr>
          <w:sz w:val="28"/>
          <w:lang w:eastAsia="es-ES"/>
        </w:rPr>
      </w:pPr>
      <w:r>
        <w:rPr>
          <w:sz w:val="28"/>
          <w:lang w:eastAsia="es-ES"/>
        </w:rPr>
        <w:t>PROGRAMA PACE-SGIC DE LA ACPUA</w:t>
      </w:r>
    </w:p>
    <w:p w14:paraId="69CCA3B9" w14:textId="77777777" w:rsidR="003C1490" w:rsidRPr="007320D9" w:rsidRDefault="003C1490" w:rsidP="003C1490">
      <w:pPr>
        <w:spacing w:after="0"/>
      </w:pPr>
      <w:r w:rsidRPr="007320D9">
        <w:rPr>
          <w:u w:val="single"/>
        </w:rPr>
        <w:t>UNIVERSIDAD:</w:t>
      </w:r>
      <w:r w:rsidRPr="007320D9">
        <w:t xml:space="preserve"> </w:t>
      </w:r>
    </w:p>
    <w:p w14:paraId="6AB1DF06" w14:textId="77777777" w:rsidR="003C1490" w:rsidRPr="007320D9" w:rsidRDefault="003C1490" w:rsidP="003C1490">
      <w:pPr>
        <w:spacing w:after="0"/>
      </w:pPr>
      <w:r w:rsidRPr="007320D9">
        <w:rPr>
          <w:u w:val="single"/>
        </w:rPr>
        <w:t>FECHA DE SOLICITUD DE CERTIFICACIÓN</w:t>
      </w:r>
      <w:r w:rsidRPr="007320D9">
        <w:t xml:space="preserve">: </w:t>
      </w:r>
    </w:p>
    <w:p w14:paraId="44C5DBD2" w14:textId="77777777" w:rsidR="003C1490" w:rsidRPr="007320D9" w:rsidRDefault="003C1490" w:rsidP="003C1490">
      <w:pPr>
        <w:spacing w:after="0"/>
        <w:rPr>
          <w:u w:val="single"/>
        </w:rPr>
      </w:pPr>
      <w:r w:rsidRPr="007320D9">
        <w:rPr>
          <w:u w:val="single"/>
        </w:rPr>
        <w:t>CENTRO:</w:t>
      </w:r>
      <w:r w:rsidRPr="007320D9">
        <w:t xml:space="preserve"> </w:t>
      </w:r>
    </w:p>
    <w:p w14:paraId="758EDDAE" w14:textId="77777777" w:rsidR="003C1490" w:rsidRPr="007320D9" w:rsidRDefault="003C1490" w:rsidP="003C1490">
      <w:pPr>
        <w:spacing w:after="0"/>
      </w:pPr>
      <w:r w:rsidRPr="007320D9">
        <w:rPr>
          <w:u w:val="single"/>
        </w:rPr>
        <w:t>CÓDIGO RUCT</w:t>
      </w:r>
      <w:r w:rsidRPr="007320D9">
        <w:t>:</w:t>
      </w:r>
      <w:r w:rsidRPr="007320D9">
        <w:tab/>
      </w:r>
    </w:p>
    <w:p w14:paraId="030A569B" w14:textId="77777777" w:rsidR="003C1490" w:rsidRPr="007320D9" w:rsidRDefault="003C1490" w:rsidP="003C1490">
      <w:pPr>
        <w:spacing w:after="0"/>
        <w:rPr>
          <w:u w:val="single"/>
        </w:rPr>
      </w:pPr>
      <w:r w:rsidRPr="007320D9">
        <w:rPr>
          <w:u w:val="single"/>
        </w:rPr>
        <w:t>FECHA VISITA:</w:t>
      </w:r>
      <w:r w:rsidRPr="007320D9">
        <w:t xml:space="preserve"> </w:t>
      </w:r>
    </w:p>
    <w:p w14:paraId="31500614" w14:textId="1AE25E17" w:rsidR="003C4A61" w:rsidRPr="007320D9" w:rsidRDefault="003C4A61" w:rsidP="003C1490">
      <w:pPr>
        <w:rPr>
          <w:rFonts w:cstheme="minorHAnsi"/>
          <w:sz w:val="24"/>
        </w:rPr>
      </w:pPr>
      <w:r w:rsidRPr="007320D9">
        <w:rPr>
          <w:rFonts w:cstheme="minorHAnsi"/>
          <w:sz w:val="24"/>
          <w:u w:val="single"/>
        </w:rPr>
        <w:t>PANEL DE EVALUACIÓN:</w:t>
      </w:r>
      <w:r w:rsidRPr="007320D9">
        <w:rPr>
          <w:rFonts w:cstheme="minorHAnsi"/>
          <w:sz w:val="24"/>
        </w:rPr>
        <w:t xml:space="preserve"> </w:t>
      </w:r>
    </w:p>
    <w:tbl>
      <w:tblPr>
        <w:tblStyle w:val="Tablaconcuadrcula"/>
        <w:tblW w:w="0" w:type="auto"/>
        <w:tblLook w:val="04A0" w:firstRow="1" w:lastRow="0" w:firstColumn="1" w:lastColumn="0" w:noHBand="0" w:noVBand="1"/>
      </w:tblPr>
      <w:tblGrid>
        <w:gridCol w:w="1698"/>
        <w:gridCol w:w="1699"/>
        <w:gridCol w:w="1699"/>
        <w:gridCol w:w="1699"/>
        <w:gridCol w:w="1699"/>
      </w:tblGrid>
      <w:tr w:rsidR="003C1490" w:rsidRPr="007320D9" w14:paraId="5A5B1BE5" w14:textId="77777777" w:rsidTr="00754A33">
        <w:trPr>
          <w:trHeight w:val="317"/>
        </w:trPr>
        <w:tc>
          <w:tcPr>
            <w:tcW w:w="1698" w:type="dxa"/>
            <w:shd w:val="clear" w:color="auto" w:fill="D9D9D9" w:themeFill="background1" w:themeFillShade="D9"/>
            <w:vAlign w:val="center"/>
          </w:tcPr>
          <w:p w14:paraId="32FD584D" w14:textId="77777777" w:rsidR="003C1490" w:rsidRPr="007320D9" w:rsidRDefault="003C1490" w:rsidP="00754A33">
            <w:pPr>
              <w:pStyle w:val="Default"/>
              <w:jc w:val="center"/>
              <w:rPr>
                <w:rFonts w:ascii="Candara" w:hAnsi="Candara"/>
                <w:b/>
                <w:bCs/>
                <w:color w:val="auto"/>
                <w:sz w:val="20"/>
                <w:szCs w:val="22"/>
              </w:rPr>
            </w:pPr>
            <w:r w:rsidRPr="007320D9">
              <w:rPr>
                <w:rFonts w:ascii="Candara" w:hAnsi="Candara"/>
                <w:b/>
                <w:bCs/>
                <w:color w:val="auto"/>
                <w:sz w:val="20"/>
                <w:szCs w:val="22"/>
              </w:rPr>
              <w:t>Composición</w:t>
            </w:r>
          </w:p>
        </w:tc>
        <w:tc>
          <w:tcPr>
            <w:tcW w:w="1699" w:type="dxa"/>
            <w:shd w:val="clear" w:color="auto" w:fill="D9D9D9" w:themeFill="background1" w:themeFillShade="D9"/>
            <w:vAlign w:val="center"/>
          </w:tcPr>
          <w:p w14:paraId="3C315704" w14:textId="77777777" w:rsidR="003C1490" w:rsidRPr="007320D9" w:rsidRDefault="003C1490" w:rsidP="00754A33">
            <w:pPr>
              <w:pStyle w:val="Default"/>
              <w:jc w:val="center"/>
              <w:rPr>
                <w:rFonts w:ascii="Candara" w:hAnsi="Candara"/>
                <w:b/>
                <w:bCs/>
                <w:color w:val="auto"/>
                <w:sz w:val="20"/>
                <w:szCs w:val="22"/>
              </w:rPr>
            </w:pPr>
            <w:r w:rsidRPr="007320D9">
              <w:rPr>
                <w:rFonts w:ascii="Candara" w:hAnsi="Candara"/>
                <w:b/>
                <w:bCs/>
                <w:color w:val="auto"/>
                <w:sz w:val="20"/>
                <w:szCs w:val="22"/>
              </w:rPr>
              <w:t>Nombre</w:t>
            </w:r>
          </w:p>
        </w:tc>
        <w:tc>
          <w:tcPr>
            <w:tcW w:w="1699" w:type="dxa"/>
            <w:shd w:val="clear" w:color="auto" w:fill="D9D9D9" w:themeFill="background1" w:themeFillShade="D9"/>
            <w:vAlign w:val="center"/>
          </w:tcPr>
          <w:p w14:paraId="4BE41483" w14:textId="77777777" w:rsidR="003C1490" w:rsidRPr="007320D9" w:rsidRDefault="003C1490" w:rsidP="00754A33">
            <w:pPr>
              <w:pStyle w:val="Default"/>
              <w:jc w:val="center"/>
              <w:rPr>
                <w:rFonts w:ascii="Candara" w:hAnsi="Candara"/>
                <w:b/>
                <w:bCs/>
                <w:color w:val="auto"/>
                <w:sz w:val="20"/>
                <w:szCs w:val="22"/>
              </w:rPr>
            </w:pPr>
            <w:r w:rsidRPr="007320D9">
              <w:rPr>
                <w:rFonts w:ascii="Candara" w:hAnsi="Candara"/>
                <w:b/>
                <w:bCs/>
                <w:color w:val="auto"/>
                <w:sz w:val="20"/>
                <w:szCs w:val="22"/>
              </w:rPr>
              <w:t>Universidad</w:t>
            </w:r>
          </w:p>
        </w:tc>
        <w:tc>
          <w:tcPr>
            <w:tcW w:w="1699" w:type="dxa"/>
            <w:shd w:val="clear" w:color="auto" w:fill="D9D9D9" w:themeFill="background1" w:themeFillShade="D9"/>
            <w:vAlign w:val="center"/>
          </w:tcPr>
          <w:p w14:paraId="07F3BA30" w14:textId="77777777" w:rsidR="003C1490" w:rsidRPr="007320D9" w:rsidRDefault="003C1490" w:rsidP="00754A33">
            <w:pPr>
              <w:pStyle w:val="Default"/>
              <w:jc w:val="center"/>
              <w:rPr>
                <w:rFonts w:ascii="Candara" w:hAnsi="Candara"/>
                <w:b/>
                <w:color w:val="auto"/>
                <w:sz w:val="20"/>
                <w:szCs w:val="22"/>
              </w:rPr>
            </w:pPr>
            <w:r w:rsidRPr="007320D9">
              <w:rPr>
                <w:rFonts w:ascii="Candara" w:hAnsi="Candara"/>
                <w:b/>
                <w:color w:val="auto"/>
                <w:sz w:val="20"/>
                <w:szCs w:val="22"/>
              </w:rPr>
              <w:t>Área de conocimiento</w:t>
            </w:r>
          </w:p>
        </w:tc>
        <w:tc>
          <w:tcPr>
            <w:tcW w:w="1699" w:type="dxa"/>
            <w:shd w:val="clear" w:color="auto" w:fill="D9D9D9" w:themeFill="background1" w:themeFillShade="D9"/>
            <w:vAlign w:val="center"/>
          </w:tcPr>
          <w:p w14:paraId="2C3A79B0" w14:textId="77777777" w:rsidR="003C1490" w:rsidRPr="007320D9" w:rsidRDefault="003C1490" w:rsidP="00754A33">
            <w:pPr>
              <w:pStyle w:val="Default"/>
              <w:jc w:val="center"/>
              <w:rPr>
                <w:rFonts w:ascii="Candara" w:hAnsi="Candara"/>
                <w:b/>
                <w:bCs/>
                <w:color w:val="auto"/>
                <w:sz w:val="20"/>
                <w:szCs w:val="22"/>
              </w:rPr>
            </w:pPr>
            <w:r w:rsidRPr="007320D9">
              <w:rPr>
                <w:rFonts w:ascii="Candara" w:hAnsi="Candara"/>
                <w:b/>
                <w:bCs/>
                <w:color w:val="auto"/>
                <w:sz w:val="20"/>
                <w:szCs w:val="22"/>
              </w:rPr>
              <w:t>Cuerpo</w:t>
            </w:r>
          </w:p>
        </w:tc>
      </w:tr>
      <w:tr w:rsidR="003C1490" w:rsidRPr="007320D9" w14:paraId="50FE7308" w14:textId="77777777" w:rsidTr="00754A33">
        <w:tc>
          <w:tcPr>
            <w:tcW w:w="1698" w:type="dxa"/>
            <w:vAlign w:val="center"/>
          </w:tcPr>
          <w:p w14:paraId="7449FA8D" w14:textId="77777777" w:rsidR="003C1490" w:rsidRPr="007320D9" w:rsidRDefault="003C1490" w:rsidP="00754A33">
            <w:pPr>
              <w:jc w:val="center"/>
              <w:rPr>
                <w:sz w:val="20"/>
              </w:rPr>
            </w:pPr>
            <w:r w:rsidRPr="007320D9">
              <w:rPr>
                <w:sz w:val="20"/>
              </w:rPr>
              <w:t>1.- Presidente académico</w:t>
            </w:r>
          </w:p>
        </w:tc>
        <w:tc>
          <w:tcPr>
            <w:tcW w:w="1699" w:type="dxa"/>
            <w:vAlign w:val="center"/>
          </w:tcPr>
          <w:p w14:paraId="551DF5AC" w14:textId="0A757F9A" w:rsidR="003C1490" w:rsidRPr="007320D9" w:rsidRDefault="003C1490" w:rsidP="00754A33">
            <w:pPr>
              <w:jc w:val="center"/>
              <w:rPr>
                <w:sz w:val="20"/>
              </w:rPr>
            </w:pPr>
          </w:p>
        </w:tc>
        <w:tc>
          <w:tcPr>
            <w:tcW w:w="1699" w:type="dxa"/>
            <w:vAlign w:val="center"/>
          </w:tcPr>
          <w:p w14:paraId="7966AA76" w14:textId="569AC49C" w:rsidR="003C1490" w:rsidRPr="007320D9" w:rsidRDefault="003C1490" w:rsidP="00754A33">
            <w:pPr>
              <w:jc w:val="center"/>
              <w:rPr>
                <w:sz w:val="20"/>
              </w:rPr>
            </w:pPr>
          </w:p>
        </w:tc>
        <w:tc>
          <w:tcPr>
            <w:tcW w:w="1699" w:type="dxa"/>
            <w:vAlign w:val="center"/>
          </w:tcPr>
          <w:p w14:paraId="72A66F0B" w14:textId="02D8EA22" w:rsidR="003C1490" w:rsidRPr="007320D9" w:rsidRDefault="003C1490" w:rsidP="00754A33">
            <w:pPr>
              <w:jc w:val="center"/>
              <w:rPr>
                <w:sz w:val="20"/>
              </w:rPr>
            </w:pPr>
          </w:p>
        </w:tc>
        <w:tc>
          <w:tcPr>
            <w:tcW w:w="1699" w:type="dxa"/>
            <w:vAlign w:val="center"/>
          </w:tcPr>
          <w:p w14:paraId="75FEF4B3" w14:textId="631A4BC0" w:rsidR="003C1490" w:rsidRPr="007320D9" w:rsidRDefault="003C1490" w:rsidP="00754A33">
            <w:pPr>
              <w:jc w:val="center"/>
              <w:rPr>
                <w:sz w:val="20"/>
              </w:rPr>
            </w:pPr>
          </w:p>
        </w:tc>
      </w:tr>
      <w:tr w:rsidR="003C1490" w:rsidRPr="007320D9" w14:paraId="270FD744" w14:textId="77777777" w:rsidTr="00754A33">
        <w:tc>
          <w:tcPr>
            <w:tcW w:w="1698" w:type="dxa"/>
            <w:vAlign w:val="center"/>
          </w:tcPr>
          <w:p w14:paraId="4C8FEB6C" w14:textId="77777777" w:rsidR="003C1490" w:rsidRPr="007320D9" w:rsidRDefault="003C1490" w:rsidP="00754A33">
            <w:pPr>
              <w:jc w:val="center"/>
              <w:rPr>
                <w:sz w:val="20"/>
              </w:rPr>
            </w:pPr>
            <w:r w:rsidRPr="007320D9">
              <w:rPr>
                <w:sz w:val="20"/>
              </w:rPr>
              <w:t>2.-Vocal académico</w:t>
            </w:r>
          </w:p>
        </w:tc>
        <w:tc>
          <w:tcPr>
            <w:tcW w:w="1699" w:type="dxa"/>
            <w:vAlign w:val="center"/>
          </w:tcPr>
          <w:p w14:paraId="48476F31" w14:textId="1F4E3B1B" w:rsidR="003C1490" w:rsidRPr="007320D9" w:rsidRDefault="003C1490" w:rsidP="00754A33">
            <w:pPr>
              <w:jc w:val="center"/>
              <w:rPr>
                <w:sz w:val="20"/>
              </w:rPr>
            </w:pPr>
          </w:p>
        </w:tc>
        <w:tc>
          <w:tcPr>
            <w:tcW w:w="1699" w:type="dxa"/>
            <w:vAlign w:val="center"/>
          </w:tcPr>
          <w:p w14:paraId="77818649" w14:textId="313026D3" w:rsidR="003C1490" w:rsidRPr="007320D9" w:rsidRDefault="003C1490" w:rsidP="00754A33">
            <w:pPr>
              <w:jc w:val="center"/>
              <w:rPr>
                <w:sz w:val="20"/>
              </w:rPr>
            </w:pPr>
          </w:p>
        </w:tc>
        <w:tc>
          <w:tcPr>
            <w:tcW w:w="1699" w:type="dxa"/>
            <w:vAlign w:val="center"/>
          </w:tcPr>
          <w:p w14:paraId="3F099668" w14:textId="7B84D018" w:rsidR="003C1490" w:rsidRPr="007320D9" w:rsidRDefault="003C1490" w:rsidP="00754A33">
            <w:pPr>
              <w:jc w:val="center"/>
              <w:rPr>
                <w:sz w:val="20"/>
              </w:rPr>
            </w:pPr>
          </w:p>
        </w:tc>
        <w:tc>
          <w:tcPr>
            <w:tcW w:w="1699" w:type="dxa"/>
            <w:tcBorders>
              <w:bottom w:val="single" w:sz="4" w:space="0" w:color="auto"/>
            </w:tcBorders>
            <w:vAlign w:val="center"/>
          </w:tcPr>
          <w:p w14:paraId="6DDBDF3B" w14:textId="58ACE2C7" w:rsidR="003C1490" w:rsidRPr="007320D9" w:rsidRDefault="003C1490" w:rsidP="00754A33">
            <w:pPr>
              <w:jc w:val="center"/>
              <w:rPr>
                <w:sz w:val="20"/>
              </w:rPr>
            </w:pPr>
          </w:p>
        </w:tc>
      </w:tr>
      <w:tr w:rsidR="003C1490" w:rsidRPr="007320D9" w14:paraId="46D99107" w14:textId="77777777" w:rsidTr="00754A33">
        <w:tc>
          <w:tcPr>
            <w:tcW w:w="1698" w:type="dxa"/>
            <w:vAlign w:val="center"/>
          </w:tcPr>
          <w:p w14:paraId="25C216DC" w14:textId="172BE0E4" w:rsidR="003C1490" w:rsidRPr="007320D9" w:rsidRDefault="003C1490" w:rsidP="003C1490">
            <w:pPr>
              <w:jc w:val="center"/>
              <w:rPr>
                <w:sz w:val="20"/>
              </w:rPr>
            </w:pPr>
            <w:r w:rsidRPr="007320D9">
              <w:rPr>
                <w:sz w:val="20"/>
              </w:rPr>
              <w:t>3.- Vocal profesional</w:t>
            </w:r>
          </w:p>
        </w:tc>
        <w:tc>
          <w:tcPr>
            <w:tcW w:w="1699" w:type="dxa"/>
            <w:vAlign w:val="center"/>
          </w:tcPr>
          <w:p w14:paraId="21F3B085" w14:textId="26516D3E" w:rsidR="003C1490" w:rsidRPr="007320D9" w:rsidRDefault="003C1490" w:rsidP="00754A33">
            <w:pPr>
              <w:jc w:val="center"/>
              <w:rPr>
                <w:sz w:val="20"/>
              </w:rPr>
            </w:pPr>
          </w:p>
        </w:tc>
        <w:tc>
          <w:tcPr>
            <w:tcW w:w="1699" w:type="dxa"/>
            <w:vAlign w:val="center"/>
          </w:tcPr>
          <w:p w14:paraId="1CC79371" w14:textId="48880C6C" w:rsidR="003C1490" w:rsidRPr="007320D9" w:rsidRDefault="003C1490" w:rsidP="00754A33">
            <w:pPr>
              <w:jc w:val="center"/>
              <w:rPr>
                <w:sz w:val="20"/>
              </w:rPr>
            </w:pPr>
          </w:p>
        </w:tc>
        <w:tc>
          <w:tcPr>
            <w:tcW w:w="1699" w:type="dxa"/>
            <w:tcBorders>
              <w:bottom w:val="single" w:sz="4" w:space="0" w:color="auto"/>
            </w:tcBorders>
            <w:vAlign w:val="center"/>
          </w:tcPr>
          <w:p w14:paraId="2F702793" w14:textId="173E351B" w:rsidR="003C1490" w:rsidRPr="007320D9" w:rsidRDefault="003C1490" w:rsidP="00754A33">
            <w:pPr>
              <w:jc w:val="center"/>
              <w:rPr>
                <w:sz w:val="20"/>
              </w:rPr>
            </w:pPr>
          </w:p>
        </w:tc>
        <w:tc>
          <w:tcPr>
            <w:tcW w:w="1699" w:type="dxa"/>
            <w:shd w:val="clear" w:color="auto" w:fill="D9D9D9" w:themeFill="background1" w:themeFillShade="D9"/>
            <w:vAlign w:val="center"/>
          </w:tcPr>
          <w:p w14:paraId="7CAAFDDA" w14:textId="77777777" w:rsidR="003C1490" w:rsidRPr="007320D9" w:rsidRDefault="003C1490" w:rsidP="00754A33">
            <w:pPr>
              <w:pStyle w:val="Default"/>
              <w:jc w:val="center"/>
              <w:rPr>
                <w:rFonts w:ascii="Candara" w:hAnsi="Candara"/>
                <w:b/>
                <w:color w:val="auto"/>
                <w:sz w:val="20"/>
                <w:szCs w:val="22"/>
              </w:rPr>
            </w:pPr>
          </w:p>
        </w:tc>
      </w:tr>
      <w:tr w:rsidR="003C1490" w:rsidRPr="007320D9" w14:paraId="300481D4" w14:textId="77777777" w:rsidTr="00754A33">
        <w:tc>
          <w:tcPr>
            <w:tcW w:w="1698" w:type="dxa"/>
            <w:vAlign w:val="center"/>
          </w:tcPr>
          <w:p w14:paraId="1A9A2804" w14:textId="5D50DCE6" w:rsidR="003C1490" w:rsidRPr="007320D9" w:rsidRDefault="003C1490" w:rsidP="00754A33">
            <w:pPr>
              <w:jc w:val="center"/>
              <w:rPr>
                <w:sz w:val="20"/>
              </w:rPr>
            </w:pPr>
            <w:r w:rsidRPr="007320D9">
              <w:rPr>
                <w:sz w:val="20"/>
              </w:rPr>
              <w:t>3.- Vocal estudiante</w:t>
            </w:r>
          </w:p>
        </w:tc>
        <w:tc>
          <w:tcPr>
            <w:tcW w:w="1699" w:type="dxa"/>
            <w:vAlign w:val="center"/>
          </w:tcPr>
          <w:p w14:paraId="26FDD588" w14:textId="77777777" w:rsidR="003C1490" w:rsidRPr="007320D9" w:rsidRDefault="003C1490" w:rsidP="00754A33">
            <w:pPr>
              <w:jc w:val="center"/>
              <w:rPr>
                <w:sz w:val="20"/>
              </w:rPr>
            </w:pPr>
          </w:p>
        </w:tc>
        <w:tc>
          <w:tcPr>
            <w:tcW w:w="1699" w:type="dxa"/>
            <w:vAlign w:val="center"/>
          </w:tcPr>
          <w:p w14:paraId="72F57F18" w14:textId="77777777" w:rsidR="003C1490" w:rsidRPr="007320D9" w:rsidRDefault="003C1490" w:rsidP="00754A33">
            <w:pPr>
              <w:jc w:val="center"/>
              <w:rPr>
                <w:sz w:val="20"/>
              </w:rPr>
            </w:pPr>
          </w:p>
        </w:tc>
        <w:tc>
          <w:tcPr>
            <w:tcW w:w="1699" w:type="dxa"/>
            <w:tcBorders>
              <w:bottom w:val="single" w:sz="4" w:space="0" w:color="auto"/>
            </w:tcBorders>
            <w:vAlign w:val="center"/>
          </w:tcPr>
          <w:p w14:paraId="4F19C0DE" w14:textId="77777777" w:rsidR="003C1490" w:rsidRPr="007320D9" w:rsidRDefault="003C1490" w:rsidP="00754A33">
            <w:pPr>
              <w:jc w:val="center"/>
              <w:rPr>
                <w:sz w:val="20"/>
              </w:rPr>
            </w:pPr>
          </w:p>
        </w:tc>
        <w:tc>
          <w:tcPr>
            <w:tcW w:w="1699" w:type="dxa"/>
            <w:shd w:val="clear" w:color="auto" w:fill="D9D9D9" w:themeFill="background1" w:themeFillShade="D9"/>
            <w:vAlign w:val="center"/>
          </w:tcPr>
          <w:p w14:paraId="2A08D5F3" w14:textId="77777777" w:rsidR="003C1490" w:rsidRPr="007320D9" w:rsidRDefault="003C1490" w:rsidP="00754A33">
            <w:pPr>
              <w:pStyle w:val="Default"/>
              <w:jc w:val="center"/>
              <w:rPr>
                <w:rFonts w:ascii="Candara" w:hAnsi="Candara"/>
                <w:b/>
                <w:color w:val="auto"/>
                <w:sz w:val="20"/>
                <w:szCs w:val="22"/>
              </w:rPr>
            </w:pPr>
          </w:p>
        </w:tc>
      </w:tr>
      <w:tr w:rsidR="003C1490" w:rsidRPr="007320D9" w14:paraId="1D108EF6" w14:textId="77777777" w:rsidTr="00754A33">
        <w:tc>
          <w:tcPr>
            <w:tcW w:w="1698" w:type="dxa"/>
            <w:vAlign w:val="center"/>
          </w:tcPr>
          <w:p w14:paraId="239D84B3" w14:textId="77777777" w:rsidR="003C1490" w:rsidRPr="007320D9" w:rsidRDefault="003C1490" w:rsidP="00754A33">
            <w:pPr>
              <w:jc w:val="center"/>
              <w:rPr>
                <w:sz w:val="20"/>
              </w:rPr>
            </w:pPr>
            <w:r w:rsidRPr="007320D9">
              <w:rPr>
                <w:sz w:val="20"/>
              </w:rPr>
              <w:t>4.-Secretario técnico</w:t>
            </w:r>
          </w:p>
        </w:tc>
        <w:tc>
          <w:tcPr>
            <w:tcW w:w="1699" w:type="dxa"/>
            <w:vAlign w:val="center"/>
          </w:tcPr>
          <w:p w14:paraId="6CF8819E" w14:textId="258FE2E4" w:rsidR="003C1490" w:rsidRPr="007320D9" w:rsidRDefault="003C1490" w:rsidP="00754A33">
            <w:pPr>
              <w:jc w:val="center"/>
              <w:rPr>
                <w:sz w:val="20"/>
              </w:rPr>
            </w:pPr>
          </w:p>
        </w:tc>
        <w:tc>
          <w:tcPr>
            <w:tcW w:w="1699" w:type="dxa"/>
            <w:vAlign w:val="center"/>
          </w:tcPr>
          <w:p w14:paraId="14918C41" w14:textId="095F3C10" w:rsidR="003C1490" w:rsidRPr="007320D9" w:rsidRDefault="003C1490" w:rsidP="00754A33">
            <w:pPr>
              <w:jc w:val="center"/>
              <w:rPr>
                <w:sz w:val="20"/>
              </w:rPr>
            </w:pPr>
          </w:p>
        </w:tc>
        <w:tc>
          <w:tcPr>
            <w:tcW w:w="1699" w:type="dxa"/>
            <w:shd w:val="clear" w:color="auto" w:fill="D9D9D9" w:themeFill="background1" w:themeFillShade="D9"/>
            <w:vAlign w:val="center"/>
          </w:tcPr>
          <w:p w14:paraId="2EBE44D9" w14:textId="77777777" w:rsidR="003C1490" w:rsidRPr="007320D9" w:rsidRDefault="003C1490" w:rsidP="00754A33">
            <w:pPr>
              <w:pStyle w:val="Default"/>
              <w:jc w:val="center"/>
              <w:rPr>
                <w:rFonts w:ascii="Candara" w:hAnsi="Candara"/>
                <w:b/>
                <w:color w:val="auto"/>
                <w:sz w:val="20"/>
                <w:szCs w:val="22"/>
              </w:rPr>
            </w:pPr>
          </w:p>
        </w:tc>
        <w:tc>
          <w:tcPr>
            <w:tcW w:w="1699" w:type="dxa"/>
            <w:shd w:val="clear" w:color="auto" w:fill="D9D9D9" w:themeFill="background1" w:themeFillShade="D9"/>
            <w:vAlign w:val="center"/>
          </w:tcPr>
          <w:p w14:paraId="54640B41" w14:textId="77777777" w:rsidR="003C1490" w:rsidRPr="007320D9" w:rsidRDefault="003C1490" w:rsidP="00754A33">
            <w:pPr>
              <w:pStyle w:val="Default"/>
              <w:jc w:val="center"/>
              <w:rPr>
                <w:rFonts w:ascii="Candara" w:hAnsi="Candara"/>
                <w:b/>
                <w:color w:val="auto"/>
                <w:sz w:val="20"/>
                <w:szCs w:val="22"/>
              </w:rPr>
            </w:pPr>
          </w:p>
        </w:tc>
      </w:tr>
    </w:tbl>
    <w:p w14:paraId="77A5D1DB" w14:textId="77777777" w:rsidR="003C4A61" w:rsidRPr="007320D9" w:rsidRDefault="003C4A61" w:rsidP="003C1490">
      <w:pPr>
        <w:tabs>
          <w:tab w:val="left" w:pos="0"/>
        </w:tabs>
        <w:spacing w:before="120"/>
        <w:ind w:firstLine="113"/>
        <w:jc w:val="left"/>
        <w:rPr>
          <w:rFonts w:cstheme="minorHAnsi"/>
          <w:sz w:val="24"/>
          <w:u w:val="single"/>
        </w:rPr>
      </w:pPr>
      <w:r w:rsidRPr="007320D9">
        <w:rPr>
          <w:rFonts w:cstheme="minorHAnsi"/>
          <w:sz w:val="24"/>
          <w:u w:val="single"/>
        </w:rPr>
        <w:t>AGENDA VISITA:</w:t>
      </w:r>
    </w:p>
    <w:p w14:paraId="2F70AF7A" w14:textId="77777777" w:rsidR="003C4A61" w:rsidRPr="007320D9" w:rsidRDefault="003C4A61" w:rsidP="003C4A61">
      <w:pPr>
        <w:spacing w:before="144" w:after="144"/>
      </w:pPr>
      <w:r w:rsidRPr="007320D9">
        <w:t>[Se incluirá la agenda de vista con los nombres de los asistentes]</w:t>
      </w:r>
    </w:p>
    <w:p w14:paraId="1108AAF9" w14:textId="77777777" w:rsidR="003C4A61" w:rsidRPr="007320D9" w:rsidRDefault="003C4A61" w:rsidP="003C4A61">
      <w:pPr>
        <w:tabs>
          <w:tab w:val="left" w:pos="0"/>
        </w:tabs>
        <w:ind w:firstLine="112"/>
        <w:jc w:val="left"/>
        <w:rPr>
          <w:rFonts w:cstheme="minorHAnsi"/>
          <w:sz w:val="24"/>
          <w:u w:val="single"/>
        </w:rPr>
      </w:pPr>
      <w:r w:rsidRPr="007320D9">
        <w:rPr>
          <w:rFonts w:cstheme="minorHAnsi"/>
          <w:sz w:val="24"/>
          <w:u w:val="single"/>
        </w:rPr>
        <w:t>INCIDENCIAS RESEÑABLES:</w:t>
      </w:r>
    </w:p>
    <w:p w14:paraId="1493C928" w14:textId="54491D11" w:rsidR="003C4A61" w:rsidRPr="007320D9" w:rsidRDefault="003C4A61" w:rsidP="003C4A61">
      <w:pPr>
        <w:spacing w:before="144" w:after="144"/>
      </w:pPr>
      <w:r w:rsidRPr="007320D9">
        <w:t xml:space="preserve">[Se incluirá las incidencias reseñables relativas a la realización de la </w:t>
      </w:r>
      <w:r w:rsidR="005F2ACF" w:rsidRPr="007320D9">
        <w:t>visita,</w:t>
      </w:r>
      <w:r w:rsidRPr="007320D9">
        <w:t xml:space="preserve"> así como la referencia a lo sucedido en la audiencia abierta]</w:t>
      </w:r>
    </w:p>
    <w:p w14:paraId="0B726304" w14:textId="77777777" w:rsidR="003C7D4C" w:rsidRDefault="003C7D4C" w:rsidP="003C7D4C">
      <w:pPr>
        <w:jc w:val="center"/>
        <w:rPr>
          <w:rFonts w:eastAsia="Candara" w:cs="Candara"/>
          <w:b/>
          <w:color w:val="456A83"/>
        </w:rPr>
      </w:pPr>
      <w:r>
        <w:rPr>
          <w:rFonts w:eastAsia="Candara" w:cs="Candara"/>
          <w:b/>
          <w:color w:val="456A83"/>
        </w:rPr>
        <w:t>ANÁLISIS DE LAS EVIDENCIAS DE LOS CRITERIOS Y DIRECTRICES</w:t>
      </w:r>
    </w:p>
    <w:p w14:paraId="28BFFA28" w14:textId="77777777" w:rsidR="003C4A61" w:rsidRPr="007320D9" w:rsidRDefault="003C4A61" w:rsidP="003C4A61">
      <w:pPr>
        <w:spacing w:before="144" w:after="144"/>
      </w:pPr>
      <w:r w:rsidRPr="007320D9">
        <w:rPr>
          <w:rFonts w:cstheme="minorHAnsi"/>
          <w:b/>
        </w:rPr>
        <w:t>DIMENSIÓN 1: POLÍTICA Y OBJETIVOS DE CALIDAD</w:t>
      </w:r>
      <w:r w:rsidRPr="007320D9">
        <w:t>.</w:t>
      </w:r>
    </w:p>
    <w:p w14:paraId="67ECA37A" w14:textId="77777777" w:rsidR="003C4A61" w:rsidRPr="007320D9" w:rsidRDefault="003C4A61" w:rsidP="003C4A61">
      <w:pPr>
        <w:spacing w:before="120"/>
        <w:rPr>
          <w:rFonts w:cstheme="minorHAnsi"/>
          <w:b/>
        </w:rPr>
      </w:pPr>
      <w:r w:rsidRPr="007320D9">
        <w:rPr>
          <w:rFonts w:cstheme="minorHAnsi"/>
          <w:b/>
        </w:rPr>
        <w:t>CRITERIO 1.1: ESTABLECIMIENTO DE UNA CULTURA DE CALIDAD.</w:t>
      </w:r>
    </w:p>
    <w:p w14:paraId="7C485C14"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define actuaciones, que revisa periódicamente, para desarrollar una cultura de calidad implicando a los diferentes grupos de interés. Estarán basadas en su política de calidad y en los objetivos estratégicos de la universidad.</w:t>
      </w:r>
    </w:p>
    <w:p w14:paraId="4E379AB7" w14:textId="77777777" w:rsidR="008D2B4F" w:rsidRPr="007320D9" w:rsidRDefault="008D2B4F" w:rsidP="008D2B4F">
      <w:pPr>
        <w:spacing w:before="120"/>
        <w:rPr>
          <w:rFonts w:cstheme="minorHAnsi"/>
          <w:u w:val="single"/>
        </w:rPr>
      </w:pPr>
      <w:r w:rsidRPr="007320D9">
        <w:rPr>
          <w:rFonts w:cstheme="minorHAnsi"/>
          <w:u w:val="single"/>
        </w:rPr>
        <w:t>Informes Anteriores [Si aplica]</w:t>
      </w:r>
    </w:p>
    <w:p w14:paraId="463741FC" w14:textId="01BBE06A" w:rsidR="008D2B4F" w:rsidRPr="007320D9" w:rsidRDefault="008D2B4F" w:rsidP="008D2B4F">
      <w:pPr>
        <w:spacing w:before="144" w:after="144"/>
      </w:pPr>
      <w:r w:rsidRPr="007320D9">
        <w:t>[Incluir recomendaciones y/o aspectos de especial seguimiento u observaciones de informes anteriores si las hubiese</w:t>
      </w:r>
      <w:r w:rsidR="003C7D4C">
        <w:t xml:space="preserve"> y la valoración de las actuaciones realizadas por centro al respecto</w:t>
      </w:r>
      <w:r w:rsidRPr="007320D9">
        <w:t>]</w:t>
      </w:r>
    </w:p>
    <w:p w14:paraId="4A5FEAB6" w14:textId="77777777" w:rsidR="003C7D4C" w:rsidRPr="003C7D4C" w:rsidRDefault="003C7D4C" w:rsidP="003C7D4C">
      <w:pPr>
        <w:rPr>
          <w:rFonts w:eastAsia="Candara" w:cs="Candara"/>
          <w:u w:val="single"/>
        </w:rPr>
      </w:pPr>
      <w:r w:rsidRPr="003C7D4C">
        <w:rPr>
          <w:rFonts w:eastAsia="Candara" w:cs="Candara"/>
          <w:u w:val="single"/>
        </w:rPr>
        <w:lastRenderedPageBreak/>
        <w:t>Análisis de las evidencias relativas al criterio:</w:t>
      </w:r>
    </w:p>
    <w:p w14:paraId="02E8DF5C" w14:textId="77777777" w:rsidR="003C7D4C" w:rsidRPr="003C7D4C" w:rsidRDefault="003C7D4C" w:rsidP="003C7D4C">
      <w:pPr>
        <w:rPr>
          <w:rFonts w:eastAsia="Candara" w:cs="Candara"/>
          <w:u w:val="single"/>
        </w:rPr>
      </w:pPr>
      <w:r w:rsidRPr="003C7D4C">
        <w:rPr>
          <w:rFonts w:eastAsia="Candara" w:cs="Candara"/>
          <w:u w:val="single"/>
        </w:rPr>
        <w:t>Posibles sugerencias de áreas de mejora:</w:t>
      </w:r>
    </w:p>
    <w:p w14:paraId="1FF53E29" w14:textId="6C512222" w:rsidR="003C4A61" w:rsidRPr="007320D9" w:rsidRDefault="003C4A61" w:rsidP="00CA2C2F">
      <w:pPr>
        <w:spacing w:before="240" w:after="240"/>
        <w:rPr>
          <w:rFonts w:cstheme="minorHAnsi"/>
          <w:b/>
        </w:rPr>
      </w:pPr>
      <w:r w:rsidRPr="007320D9">
        <w:rPr>
          <w:rFonts w:cstheme="minorHAnsi"/>
          <w:b/>
        </w:rPr>
        <w:t>DIMENSIÓN 2: GESTIÓN DEL DISEÑO DE LOS PROGRAMAS.</w:t>
      </w:r>
    </w:p>
    <w:p w14:paraId="1E5E6A23" w14:textId="77777777" w:rsidR="003C4A61" w:rsidRPr="007320D9" w:rsidRDefault="003C4A61" w:rsidP="003C4A61">
      <w:pPr>
        <w:spacing w:before="120"/>
        <w:rPr>
          <w:rFonts w:cstheme="minorHAnsi"/>
          <w:b/>
        </w:rPr>
      </w:pPr>
      <w:r w:rsidRPr="007320D9">
        <w:rPr>
          <w:rFonts w:cstheme="minorHAnsi"/>
          <w:b/>
        </w:rPr>
        <w:t>CRITERIO 2.1: GARANTÍA DE LA CALIDAD DE LOS PROGRAMAS FORMATIVOS.</w:t>
      </w:r>
    </w:p>
    <w:p w14:paraId="271A7FE2"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tiene procedimientos para diseñar, aprobar y acreditar periódicamente sus programas de grado, máster y doctorado, garantizando la participación de los grupos de interés, y en especial, de los estudiantes, lo que le permite mantener y renovar su oferta formativa.</w:t>
      </w:r>
    </w:p>
    <w:p w14:paraId="0228F73D"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78A17FAD"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66AC099B" w14:textId="77777777" w:rsidR="003C7D4C" w:rsidRPr="003C7D4C" w:rsidRDefault="003C7D4C" w:rsidP="003C7D4C">
      <w:pPr>
        <w:rPr>
          <w:rFonts w:eastAsia="Candara" w:cs="Candara"/>
          <w:u w:val="single"/>
        </w:rPr>
      </w:pPr>
      <w:r w:rsidRPr="003C7D4C">
        <w:rPr>
          <w:rFonts w:eastAsia="Candara" w:cs="Candara"/>
          <w:u w:val="single"/>
        </w:rPr>
        <w:t>Análisis de las evidencias relativas al criterio:</w:t>
      </w:r>
    </w:p>
    <w:p w14:paraId="70F97684" w14:textId="77777777" w:rsidR="003C7D4C" w:rsidRPr="003C7D4C" w:rsidRDefault="003C7D4C" w:rsidP="003C7D4C">
      <w:pPr>
        <w:rPr>
          <w:rFonts w:eastAsia="Candara" w:cs="Candara"/>
          <w:u w:val="single"/>
        </w:rPr>
      </w:pPr>
      <w:r w:rsidRPr="003C7D4C">
        <w:rPr>
          <w:rFonts w:eastAsia="Candara" w:cs="Candara"/>
          <w:u w:val="single"/>
        </w:rPr>
        <w:t>Posibles sugerencias de áreas de mejora:</w:t>
      </w:r>
    </w:p>
    <w:p w14:paraId="6DB6E79F" w14:textId="77777777" w:rsidR="003C4A61" w:rsidRPr="007320D9" w:rsidRDefault="003C4A61" w:rsidP="00CA2C2F">
      <w:pPr>
        <w:spacing w:before="240" w:after="240"/>
        <w:rPr>
          <w:rFonts w:cstheme="minorHAnsi"/>
          <w:b/>
        </w:rPr>
      </w:pPr>
      <w:r w:rsidRPr="007320D9">
        <w:rPr>
          <w:rFonts w:cstheme="minorHAnsi"/>
          <w:b/>
        </w:rPr>
        <w:t>DIMENSIÓN 3: IMPARTICIÓN DE LOS PROGRAMAS FORMATIVOS.</w:t>
      </w:r>
    </w:p>
    <w:p w14:paraId="1CE0A4F8" w14:textId="77777777" w:rsidR="003C4A61" w:rsidRPr="007320D9" w:rsidRDefault="003C4A61" w:rsidP="003C4A61">
      <w:pPr>
        <w:spacing w:before="120"/>
        <w:rPr>
          <w:rFonts w:cstheme="minorHAnsi"/>
          <w:b/>
        </w:rPr>
      </w:pPr>
      <w:r w:rsidRPr="007320D9">
        <w:rPr>
          <w:rFonts w:cstheme="minorHAnsi"/>
          <w:b/>
        </w:rPr>
        <w:t>CRITERIO 3.1: ORIENTACIÓN DE SUS ENSEÑANZAS A LOS ESTUDIANTES.</w:t>
      </w:r>
    </w:p>
    <w:p w14:paraId="71257F5B"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tiene definidos procedimientos que promueven el aprendizaje centrado en el estudiante. Dichos procedimientos deben atender a la diversidad de los perfiles de ingreso y apoyarse en la utilización de modalidades y metodologías de enseñanza, de planes de acción tutorial, de sistemas de evaluación y de otros recursos que favorezcan que los estudiantes alcancen los resultados de aprendizaje acordes con los esperados en el título.</w:t>
      </w:r>
    </w:p>
    <w:p w14:paraId="704A7A1E"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743BC615"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342B1721" w14:textId="77777777" w:rsidR="003C7D4C" w:rsidRPr="003C7D4C" w:rsidRDefault="003C7D4C" w:rsidP="003C7D4C">
      <w:pPr>
        <w:rPr>
          <w:rFonts w:eastAsia="Candara" w:cs="Candara"/>
          <w:u w:val="single"/>
        </w:rPr>
      </w:pPr>
      <w:r w:rsidRPr="003C7D4C">
        <w:rPr>
          <w:rFonts w:eastAsia="Candara" w:cs="Candara"/>
          <w:u w:val="single"/>
        </w:rPr>
        <w:t>Análisis de las evidencias relativas al criterio:</w:t>
      </w:r>
    </w:p>
    <w:p w14:paraId="46D8A671" w14:textId="2FE2E83C" w:rsidR="00CA2C2F" w:rsidRPr="003C7D4C" w:rsidRDefault="003C7D4C" w:rsidP="003C7D4C">
      <w:pPr>
        <w:rPr>
          <w:rFonts w:eastAsia="Candara" w:cs="Candara"/>
          <w:u w:val="single"/>
        </w:rPr>
      </w:pPr>
      <w:r w:rsidRPr="003C7D4C">
        <w:rPr>
          <w:rFonts w:eastAsia="Candara" w:cs="Candara"/>
          <w:u w:val="single"/>
        </w:rPr>
        <w:t>Posibles sugerencias de áreas de mejora:</w:t>
      </w:r>
    </w:p>
    <w:p w14:paraId="1B8981B6" w14:textId="77777777" w:rsidR="003C4A61" w:rsidRPr="007320D9" w:rsidRDefault="003C4A61" w:rsidP="003C4A61">
      <w:pPr>
        <w:spacing w:before="120"/>
        <w:rPr>
          <w:rFonts w:cstheme="minorHAnsi"/>
          <w:b/>
        </w:rPr>
      </w:pPr>
      <w:r w:rsidRPr="007320D9">
        <w:rPr>
          <w:rFonts w:cstheme="minorHAnsi"/>
          <w:b/>
        </w:rPr>
        <w:t>CRITERIO 3.2: GARANTÍA Y MEJORA DE SU PERSONAL ACADÉMICO Y DE APOYO A LA DOCENCIA.</w:t>
      </w:r>
    </w:p>
    <w:p w14:paraId="0541F16C"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desarrolla mecanismos que aseguran que tanto el acceso, la gestión, la formación de su personal académico y de apoyo a la docencia, como la evaluación periódica y sistemática de su actividad docente, se realiza con las debidas garantías permitiéndoles cumplir con sus funciones, respetando siempre su libertad e integridad académica.</w:t>
      </w:r>
    </w:p>
    <w:p w14:paraId="706FABF6"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0724E233"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2D066C4F" w14:textId="77777777" w:rsidR="003C7D4C" w:rsidRPr="003C7D4C" w:rsidRDefault="003C7D4C" w:rsidP="003C7D4C">
      <w:pPr>
        <w:rPr>
          <w:rFonts w:eastAsia="Candara" w:cs="Candara"/>
          <w:u w:val="single"/>
        </w:rPr>
      </w:pPr>
      <w:r w:rsidRPr="003C7D4C">
        <w:rPr>
          <w:rFonts w:eastAsia="Candara" w:cs="Candara"/>
          <w:u w:val="single"/>
        </w:rPr>
        <w:lastRenderedPageBreak/>
        <w:t>Análisis de las evidencias relativas al criterio:</w:t>
      </w:r>
    </w:p>
    <w:p w14:paraId="6A75EBDD" w14:textId="77777777" w:rsidR="003C7D4C" w:rsidRPr="003C7D4C" w:rsidRDefault="003C7D4C" w:rsidP="003C7D4C">
      <w:pPr>
        <w:rPr>
          <w:rFonts w:eastAsia="Candara" w:cs="Candara"/>
          <w:u w:val="single"/>
        </w:rPr>
      </w:pPr>
      <w:r w:rsidRPr="003C7D4C">
        <w:rPr>
          <w:rFonts w:eastAsia="Candara" w:cs="Candara"/>
          <w:u w:val="single"/>
        </w:rPr>
        <w:t>Posibles sugerencias de áreas de mejora:</w:t>
      </w:r>
    </w:p>
    <w:p w14:paraId="4B4FDA70" w14:textId="77777777" w:rsidR="003C4A61" w:rsidRPr="007320D9" w:rsidRDefault="003C4A61" w:rsidP="00CA2C2F">
      <w:pPr>
        <w:spacing w:before="240" w:after="240"/>
        <w:rPr>
          <w:rFonts w:cstheme="minorHAnsi"/>
          <w:b/>
        </w:rPr>
      </w:pPr>
      <w:r w:rsidRPr="007320D9">
        <w:rPr>
          <w:rFonts w:cstheme="minorHAnsi"/>
          <w:b/>
        </w:rPr>
        <w:t>DIMENSIÓN 4: RESULTADOS.</w:t>
      </w:r>
    </w:p>
    <w:p w14:paraId="517BD92C" w14:textId="77777777" w:rsidR="003C4A61" w:rsidRPr="007320D9" w:rsidRDefault="003C4A61" w:rsidP="003C4A61">
      <w:pPr>
        <w:spacing w:before="120"/>
        <w:rPr>
          <w:rFonts w:cstheme="minorHAnsi"/>
          <w:b/>
        </w:rPr>
      </w:pPr>
      <w:r w:rsidRPr="007320D9">
        <w:rPr>
          <w:rFonts w:cstheme="minorHAnsi"/>
          <w:b/>
        </w:rPr>
        <w:t>CRITERIO 4.1: ANÁLISIS DE LOS RESULTADOS.</w:t>
      </w:r>
    </w:p>
    <w:p w14:paraId="174748B3"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ha definido procedimientos para la recogida continua, análisis y utilización de los datos de los resultados de las enseñanzas y, entre otros, de los resultados del aprendizaje, de la inserción laboral y de la satisfacción de los distintos grupos de interés, para una posterior toma de decisiones y la mejora de la calidad de las enseñanzas.</w:t>
      </w:r>
    </w:p>
    <w:p w14:paraId="4D744C04"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01951D88"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509AA958" w14:textId="77777777" w:rsidR="003C7D4C" w:rsidRPr="003C7D4C" w:rsidRDefault="003C7D4C" w:rsidP="003C7D4C">
      <w:pPr>
        <w:rPr>
          <w:rFonts w:eastAsia="Candara" w:cs="Candara"/>
          <w:u w:val="single"/>
        </w:rPr>
      </w:pPr>
      <w:r w:rsidRPr="003C7D4C">
        <w:rPr>
          <w:rFonts w:eastAsia="Candara" w:cs="Candara"/>
          <w:u w:val="single"/>
        </w:rPr>
        <w:t>Análisis de las evidencias relativas al criterio:</w:t>
      </w:r>
    </w:p>
    <w:p w14:paraId="585F84FD" w14:textId="77777777" w:rsidR="003C7D4C" w:rsidRPr="003C7D4C" w:rsidRDefault="003C7D4C" w:rsidP="003C7D4C">
      <w:pPr>
        <w:rPr>
          <w:rFonts w:eastAsia="Candara" w:cs="Candara"/>
          <w:u w:val="single"/>
        </w:rPr>
      </w:pPr>
      <w:r w:rsidRPr="003C7D4C">
        <w:rPr>
          <w:rFonts w:eastAsia="Candara" w:cs="Candara"/>
          <w:u w:val="single"/>
        </w:rPr>
        <w:t>Posibles sugerencias de áreas de mejora:</w:t>
      </w:r>
    </w:p>
    <w:p w14:paraId="3042848D" w14:textId="77777777" w:rsidR="003C4A61" w:rsidRPr="007320D9" w:rsidRDefault="003C4A61" w:rsidP="00CA2C2F">
      <w:pPr>
        <w:spacing w:before="240" w:after="240"/>
        <w:rPr>
          <w:rFonts w:cstheme="minorHAnsi"/>
          <w:b/>
        </w:rPr>
      </w:pPr>
      <w:r w:rsidRPr="007320D9">
        <w:rPr>
          <w:rFonts w:cstheme="minorHAnsi"/>
          <w:b/>
        </w:rPr>
        <w:t>DIMENSIÓN 5: GESTIÓN DE LA INFORMACIÓN.</w:t>
      </w:r>
    </w:p>
    <w:p w14:paraId="02E3D67D" w14:textId="77777777" w:rsidR="003C4A61" w:rsidRPr="007320D9" w:rsidRDefault="003C4A61" w:rsidP="003C4A61">
      <w:pPr>
        <w:spacing w:before="120"/>
        <w:rPr>
          <w:rFonts w:cstheme="minorHAnsi"/>
          <w:b/>
        </w:rPr>
      </w:pPr>
      <w:r w:rsidRPr="007320D9">
        <w:rPr>
          <w:rFonts w:cstheme="minorHAnsi"/>
          <w:b/>
        </w:rPr>
        <w:t>CRITERIO 5.1: ANÁLISIS Y USO DE LA INFORMACIÓN GENERADA.</w:t>
      </w:r>
    </w:p>
    <w:p w14:paraId="79A834E6"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dispone de mecanismos que le permiten recopilar, analizar y utilizar la información pertinente para la toma de decisiones, tanto en lo referido a la mejora de las titulaciones, como en aquellos aspectos no académicos pero vinculados a aquellos.</w:t>
      </w:r>
    </w:p>
    <w:p w14:paraId="019ED419"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453B7549"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150F3FD3" w14:textId="77777777" w:rsidR="003C7D4C" w:rsidRPr="003C7D4C" w:rsidRDefault="003C7D4C" w:rsidP="003C7D4C">
      <w:pPr>
        <w:rPr>
          <w:rFonts w:eastAsia="Candara" w:cs="Candara"/>
          <w:u w:val="single"/>
        </w:rPr>
      </w:pPr>
      <w:r w:rsidRPr="003C7D4C">
        <w:rPr>
          <w:rFonts w:eastAsia="Candara" w:cs="Candara"/>
          <w:u w:val="single"/>
        </w:rPr>
        <w:t>Análisis de las evidencias relativas al criterio:</w:t>
      </w:r>
    </w:p>
    <w:p w14:paraId="0510397A" w14:textId="77777777" w:rsidR="003C7D4C" w:rsidRPr="003C7D4C" w:rsidRDefault="003C7D4C" w:rsidP="003C7D4C">
      <w:pPr>
        <w:rPr>
          <w:rFonts w:eastAsia="Candara" w:cs="Candara"/>
          <w:u w:val="single"/>
        </w:rPr>
      </w:pPr>
      <w:r w:rsidRPr="003C7D4C">
        <w:rPr>
          <w:rFonts w:eastAsia="Candara" w:cs="Candara"/>
          <w:u w:val="single"/>
        </w:rPr>
        <w:t>Posibles sugerencias de áreas de mejora:</w:t>
      </w:r>
    </w:p>
    <w:p w14:paraId="24B3D363" w14:textId="77777777" w:rsidR="003C4A61" w:rsidRPr="007320D9" w:rsidRDefault="003C4A61" w:rsidP="003C4A61">
      <w:pPr>
        <w:spacing w:before="120"/>
        <w:rPr>
          <w:rFonts w:cstheme="minorHAnsi"/>
          <w:b/>
        </w:rPr>
      </w:pPr>
      <w:r w:rsidRPr="007320D9">
        <w:rPr>
          <w:rFonts w:cstheme="minorHAnsi"/>
          <w:b/>
        </w:rPr>
        <w:t>CRITERIO 5.2: PUBLICACIÓN DE LA INFORMACIÓN SOBRE SUS ACTIVIDADES Y PROGRAMAS.</w:t>
      </w:r>
    </w:p>
    <w:p w14:paraId="21C13670" w14:textId="77777777" w:rsidR="003C4A61" w:rsidRPr="007320D9" w:rsidRDefault="003C4A61" w:rsidP="003C4A61">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 xml:space="preserve">El centro cuenta con procedimientos para la publicación periódica de información actualizada relativa a sus actividades y programas que garantizan los procesos de toma de decisiones, la </w:t>
      </w:r>
    </w:p>
    <w:p w14:paraId="07B61004" w14:textId="77777777" w:rsidR="003C7D4C" w:rsidRPr="007320D9" w:rsidRDefault="003C7D4C" w:rsidP="003C7D4C">
      <w:pPr>
        <w:spacing w:before="120"/>
        <w:rPr>
          <w:rFonts w:cstheme="minorHAnsi"/>
          <w:u w:val="single"/>
        </w:rPr>
      </w:pPr>
      <w:r w:rsidRPr="007320D9">
        <w:rPr>
          <w:rFonts w:cstheme="minorHAnsi"/>
          <w:u w:val="single"/>
        </w:rPr>
        <w:t>Informes Anteriores [Si aplica]</w:t>
      </w:r>
    </w:p>
    <w:p w14:paraId="6E9126BE" w14:textId="77777777" w:rsidR="003C7D4C" w:rsidRPr="007320D9" w:rsidRDefault="003C7D4C" w:rsidP="003C7D4C">
      <w:pPr>
        <w:spacing w:before="144" w:after="144"/>
      </w:pPr>
      <w:r w:rsidRPr="007320D9">
        <w:t>[Incluir recomendaciones y/o aspectos de especial seguimiento u observaciones de informes anteriores si las hubiese</w:t>
      </w:r>
      <w:r>
        <w:t xml:space="preserve"> y la valoración de las actuaciones realizadas por centro al respecto</w:t>
      </w:r>
      <w:r w:rsidRPr="007320D9">
        <w:t>]</w:t>
      </w:r>
    </w:p>
    <w:p w14:paraId="51883731" w14:textId="77777777" w:rsidR="003C7D4C" w:rsidRPr="003C7D4C" w:rsidRDefault="003C7D4C" w:rsidP="003C7D4C">
      <w:pPr>
        <w:rPr>
          <w:rFonts w:eastAsia="Candara" w:cs="Candara"/>
          <w:u w:val="single"/>
        </w:rPr>
      </w:pPr>
      <w:r w:rsidRPr="003C7D4C">
        <w:rPr>
          <w:rFonts w:eastAsia="Candara" w:cs="Candara"/>
          <w:u w:val="single"/>
        </w:rPr>
        <w:t>Análisis de las evidencias relativas al criterio:</w:t>
      </w:r>
    </w:p>
    <w:p w14:paraId="2BD40AFC" w14:textId="77777777" w:rsidR="003C7D4C" w:rsidRDefault="003C7D4C" w:rsidP="003C7D4C">
      <w:pPr>
        <w:rPr>
          <w:rFonts w:eastAsia="Candara" w:cs="Candara"/>
          <w:u w:val="single"/>
        </w:rPr>
      </w:pPr>
      <w:r w:rsidRPr="003C7D4C">
        <w:rPr>
          <w:rFonts w:eastAsia="Candara" w:cs="Candara"/>
          <w:u w:val="single"/>
        </w:rPr>
        <w:t>Posibles sugerencias de áreas de mejora:</w:t>
      </w:r>
    </w:p>
    <w:p w14:paraId="695E812E" w14:textId="09AB2A3C" w:rsidR="00BC5A8E" w:rsidRPr="003C7D4C" w:rsidRDefault="002E0F6C" w:rsidP="003C7D4C">
      <w:pPr>
        <w:pStyle w:val="Anexos"/>
        <w:jc w:val="center"/>
        <w:rPr>
          <w:color w:val="auto"/>
        </w:rPr>
      </w:pPr>
      <w:bookmarkStart w:id="12" w:name="_Toc36453407"/>
      <w:r w:rsidRPr="003C7D4C">
        <w:rPr>
          <w:color w:val="auto"/>
        </w:rPr>
        <w:lastRenderedPageBreak/>
        <w:t>ANEXO VII</w:t>
      </w:r>
      <w:r w:rsidR="00BC5A8E" w:rsidRPr="003C7D4C">
        <w:rPr>
          <w:color w:val="auto"/>
        </w:rPr>
        <w:t>: Modelo de Propuesta de Informe</w:t>
      </w:r>
      <w:bookmarkEnd w:id="12"/>
    </w:p>
    <w:p w14:paraId="4A0ADC9C" w14:textId="5AA01BAD" w:rsidR="00D9520B" w:rsidRPr="007320D9" w:rsidRDefault="002667AA" w:rsidP="007B36E4">
      <w:pPr>
        <w:spacing w:before="600"/>
        <w:rPr>
          <w:sz w:val="28"/>
          <w:lang w:eastAsia="es-ES"/>
        </w:rPr>
      </w:pPr>
      <w:r w:rsidRPr="007320D9">
        <w:rPr>
          <w:sz w:val="28"/>
          <w:lang w:eastAsia="es-ES"/>
        </w:rPr>
        <w:t>PROPUESTA DE INFORME DE LA SUBCOMISIÓN DE EVALUACIÓN DE CENTROS (SEC) DE LA ACPUA SOBRE LA EVALUACIÓN PARA LA CERTIFICACIÓN DE LA IMPLANTACIÓN DEL SISTEMA DE GARANTÍA INTERNO DE LA CALIDAD</w:t>
      </w:r>
      <w:r w:rsidR="003C7D4C">
        <w:rPr>
          <w:sz w:val="28"/>
          <w:lang w:eastAsia="es-ES"/>
        </w:rPr>
        <w:t>. PACE-SGIC DE LA ACPUA</w:t>
      </w:r>
    </w:p>
    <w:p w14:paraId="208DF2A6" w14:textId="572BE2EB" w:rsidR="00D9520B" w:rsidRPr="007320D9" w:rsidRDefault="00D9520B" w:rsidP="005C5111">
      <w:pPr>
        <w:spacing w:after="0"/>
      </w:pPr>
      <w:r w:rsidRPr="007320D9">
        <w:rPr>
          <w:u w:val="single"/>
        </w:rPr>
        <w:t>UNIVERSIDAD:</w:t>
      </w:r>
      <w:r w:rsidRPr="007320D9">
        <w:t xml:space="preserve"> </w:t>
      </w:r>
    </w:p>
    <w:p w14:paraId="00A29756" w14:textId="49AD2704" w:rsidR="00D9520B" w:rsidRPr="007320D9" w:rsidRDefault="00D9520B" w:rsidP="005C5111">
      <w:pPr>
        <w:spacing w:after="0"/>
      </w:pPr>
      <w:r w:rsidRPr="007320D9">
        <w:rPr>
          <w:u w:val="single"/>
        </w:rPr>
        <w:t>FECHA DE SOLICITUD DE CERTIFICACIÓN</w:t>
      </w:r>
      <w:r w:rsidRPr="007320D9">
        <w:t xml:space="preserve">: </w:t>
      </w:r>
    </w:p>
    <w:p w14:paraId="7894673A" w14:textId="12BE8F89" w:rsidR="00D9520B" w:rsidRPr="007320D9" w:rsidRDefault="00D9520B" w:rsidP="005C5111">
      <w:pPr>
        <w:spacing w:after="0"/>
        <w:rPr>
          <w:u w:val="single"/>
        </w:rPr>
      </w:pPr>
      <w:r w:rsidRPr="007320D9">
        <w:rPr>
          <w:u w:val="single"/>
        </w:rPr>
        <w:t>CENTRO:</w:t>
      </w:r>
      <w:r w:rsidRPr="007320D9">
        <w:t xml:space="preserve"> </w:t>
      </w:r>
    </w:p>
    <w:p w14:paraId="7049039F" w14:textId="33952E65" w:rsidR="00D9520B" w:rsidRPr="007320D9" w:rsidRDefault="00D9520B" w:rsidP="005C5111">
      <w:pPr>
        <w:spacing w:after="0"/>
      </w:pPr>
      <w:r w:rsidRPr="007320D9">
        <w:rPr>
          <w:u w:val="single"/>
        </w:rPr>
        <w:t>CÓDIGO RUCT</w:t>
      </w:r>
      <w:r w:rsidRPr="007320D9">
        <w:t>:</w:t>
      </w:r>
      <w:r w:rsidRPr="007320D9">
        <w:tab/>
      </w:r>
    </w:p>
    <w:p w14:paraId="3C1CD130" w14:textId="7D21B84C" w:rsidR="00D9520B" w:rsidRPr="007320D9" w:rsidRDefault="00D9520B" w:rsidP="005C5111">
      <w:pPr>
        <w:spacing w:after="0"/>
        <w:rPr>
          <w:u w:val="single"/>
        </w:rPr>
      </w:pPr>
      <w:r w:rsidRPr="007320D9">
        <w:rPr>
          <w:u w:val="single"/>
        </w:rPr>
        <w:t>FECHA VISITA:</w:t>
      </w:r>
      <w:r w:rsidRPr="007320D9">
        <w:t xml:space="preserve"> </w:t>
      </w:r>
    </w:p>
    <w:p w14:paraId="54AEF94A" w14:textId="729462A7" w:rsidR="00D9520B" w:rsidRPr="007320D9" w:rsidRDefault="00D9520B" w:rsidP="003C1490">
      <w:pPr>
        <w:spacing w:before="120"/>
      </w:pPr>
      <w:bookmarkStart w:id="13" w:name="_gjdgxs" w:colFirst="0" w:colLast="0"/>
      <w:bookmarkEnd w:id="13"/>
      <w:r w:rsidRPr="007320D9">
        <w:t xml:space="preserve">La Subcomisión de Evaluación de Centros (SEC) de la ACPUA en sesión de </w:t>
      </w:r>
      <w:r w:rsidR="002667AA" w:rsidRPr="007320D9">
        <w:t>XX</w:t>
      </w:r>
      <w:r w:rsidRPr="007320D9">
        <w:t xml:space="preserve"> de </w:t>
      </w:r>
      <w:r w:rsidR="002667AA" w:rsidRPr="007320D9">
        <w:t>XX</w:t>
      </w:r>
      <w:r w:rsidRPr="007320D9">
        <w:t xml:space="preserve"> de</w:t>
      </w:r>
      <w:r w:rsidR="002667AA" w:rsidRPr="007320D9">
        <w:t xml:space="preserve"> XXXX</w:t>
      </w:r>
      <w:r w:rsidRPr="007320D9">
        <w:t xml:space="preserve"> ha revisado la documentación presentada por </w:t>
      </w:r>
      <w:r w:rsidR="002667AA" w:rsidRPr="007320D9">
        <w:t>[NOMBRE DEL CENTRO]</w:t>
      </w:r>
      <w:r w:rsidRPr="007320D9">
        <w:t xml:space="preserve"> para la certificación de su Sistema de Garantía Interno de Calidad (SGIC) conforme al programa PACE-SGIC y el informe de evaluación realizado por el panel de visita y emite la presente propuesta de informe:</w:t>
      </w:r>
    </w:p>
    <w:p w14:paraId="579E6E90" w14:textId="3E4D164B" w:rsidR="00D9520B" w:rsidRPr="007320D9" w:rsidRDefault="00745E4B" w:rsidP="00D9520B">
      <w:pPr>
        <w:pBdr>
          <w:top w:val="single" w:sz="4" w:space="1" w:color="auto"/>
          <w:left w:val="single" w:sz="4" w:space="4" w:color="auto"/>
          <w:bottom w:val="single" w:sz="4" w:space="1" w:color="auto"/>
          <w:right w:val="single" w:sz="4" w:space="4" w:color="auto"/>
        </w:pBdr>
        <w:jc w:val="center"/>
      </w:pPr>
      <w:r w:rsidRPr="007320D9">
        <w:rPr>
          <w:b/>
        </w:rPr>
        <w:t>FAVORABLE</w:t>
      </w:r>
      <w:r w:rsidR="002667AA" w:rsidRPr="007320D9">
        <w:rPr>
          <w:b/>
        </w:rPr>
        <w:t xml:space="preserve"> </w:t>
      </w:r>
      <w:r w:rsidRPr="007320D9">
        <w:rPr>
          <w:b/>
        </w:rPr>
        <w:t>/</w:t>
      </w:r>
      <w:r w:rsidR="002667AA" w:rsidRPr="007320D9">
        <w:rPr>
          <w:b/>
        </w:rPr>
        <w:t xml:space="preserve"> </w:t>
      </w:r>
      <w:r w:rsidR="00D9520B" w:rsidRPr="007320D9">
        <w:rPr>
          <w:b/>
        </w:rPr>
        <w:t>DESFAVORABLE</w:t>
      </w:r>
    </w:p>
    <w:p w14:paraId="74046C9E" w14:textId="01DE97B0" w:rsidR="00D9520B" w:rsidRPr="007320D9" w:rsidRDefault="00D9520B" w:rsidP="00D9520B">
      <w:r w:rsidRPr="007320D9">
        <w:t>Igualmente, esta SEC señala</w:t>
      </w:r>
      <w:r w:rsidRPr="007320D9">
        <w:rPr>
          <w:b/>
        </w:rPr>
        <w:t xml:space="preserve"> </w:t>
      </w:r>
      <w:r w:rsidR="008D2B4F" w:rsidRPr="007320D9">
        <w:t>las</w:t>
      </w:r>
      <w:r w:rsidRPr="007320D9">
        <w:t xml:space="preserve"> </w:t>
      </w:r>
      <w:r w:rsidR="008D2B4F" w:rsidRPr="007320D9">
        <w:t xml:space="preserve">no conformidades, los </w:t>
      </w:r>
      <w:r w:rsidRPr="007320D9">
        <w:t xml:space="preserve">aspectos </w:t>
      </w:r>
      <w:r w:rsidR="002214DD" w:rsidRPr="007320D9">
        <w:t xml:space="preserve">de especial seguimiento, </w:t>
      </w:r>
      <w:r w:rsidRPr="007320D9">
        <w:t xml:space="preserve">así como los puntos fuertes y las recomendaciones que permitirían mejorar el Sistema de Garantía Interno de Calidad (SGIC) </w:t>
      </w:r>
      <w:r w:rsidR="002667AA" w:rsidRPr="007320D9">
        <w:t>del [NOMBRE DEL CENTRO]</w:t>
      </w:r>
      <w:r w:rsidRPr="007320D9">
        <w:t>.</w:t>
      </w:r>
    </w:p>
    <w:p w14:paraId="68C7CF39" w14:textId="6E1AE05A" w:rsidR="00D9520B" w:rsidRPr="007320D9" w:rsidRDefault="002214DD" w:rsidP="00D9520B">
      <w:r w:rsidRPr="007320D9">
        <w:t>El [</w:t>
      </w:r>
      <w:r w:rsidR="002667AA" w:rsidRPr="007320D9">
        <w:t>NOMBRE DEL CENTRO</w:t>
      </w:r>
      <w:r w:rsidRPr="007320D9">
        <w:t>]</w:t>
      </w:r>
      <w:r w:rsidR="00D9520B" w:rsidRPr="007320D9">
        <w:t xml:space="preserve"> dispone de </w:t>
      </w:r>
      <w:r w:rsidRPr="007320D9">
        <w:t>10</w:t>
      </w:r>
      <w:r w:rsidR="00D9520B" w:rsidRPr="007320D9">
        <w:t xml:space="preserve"> días para la presentación de las correspondientes alegaciones a este informe:</w:t>
      </w:r>
    </w:p>
    <w:p w14:paraId="53F4906D" w14:textId="77777777" w:rsidR="00CA2C2F" w:rsidRPr="007320D9" w:rsidRDefault="00CA2C2F" w:rsidP="00CA2C2F">
      <w:pPr>
        <w:spacing w:before="120"/>
        <w:rPr>
          <w:rFonts w:cstheme="minorHAnsi"/>
          <w:b/>
          <w:u w:val="single"/>
        </w:rPr>
      </w:pPr>
      <w:r w:rsidRPr="007320D9">
        <w:rPr>
          <w:rFonts w:cstheme="minorHAnsi"/>
          <w:b/>
          <w:u w:val="single"/>
        </w:rPr>
        <w:t>PUNTOS FUERTES</w:t>
      </w:r>
    </w:p>
    <w:p w14:paraId="68558D85" w14:textId="77777777" w:rsidR="00CA2C2F" w:rsidRPr="007320D9" w:rsidRDefault="00CA2C2F" w:rsidP="00CA2C2F">
      <w:pPr>
        <w:pStyle w:val="AspectosValorar"/>
        <w:numPr>
          <w:ilvl w:val="0"/>
          <w:numId w:val="25"/>
        </w:numPr>
        <w:shd w:val="clear" w:color="auto" w:fill="auto"/>
        <w:spacing w:before="120" w:after="120" w:line="240" w:lineRule="auto"/>
        <w:rPr>
          <w:rFonts w:ascii="Candara" w:hAnsi="Candara"/>
          <w:color w:val="auto"/>
        </w:rPr>
      </w:pPr>
      <w:r w:rsidRPr="007320D9">
        <w:rPr>
          <w:rFonts w:ascii="Candara" w:hAnsi="Candara"/>
          <w:color w:val="auto"/>
        </w:rPr>
        <w:t xml:space="preserve">[Incluir aquellos aspectos que se consideran puntos fuertes del sistema].  </w:t>
      </w:r>
    </w:p>
    <w:p w14:paraId="3523250C" w14:textId="77777777" w:rsidR="00CA2C2F" w:rsidRPr="007320D9" w:rsidRDefault="00CA2C2F" w:rsidP="00CA2C2F">
      <w:pPr>
        <w:spacing w:before="120"/>
        <w:rPr>
          <w:rFonts w:cstheme="minorHAnsi"/>
          <w:b/>
          <w:u w:val="single"/>
        </w:rPr>
      </w:pPr>
      <w:r w:rsidRPr="007320D9">
        <w:rPr>
          <w:rFonts w:cstheme="minorHAnsi"/>
          <w:b/>
          <w:u w:val="single"/>
        </w:rPr>
        <w:t>RECOMENDACIONES</w:t>
      </w:r>
    </w:p>
    <w:p w14:paraId="20510F42" w14:textId="77777777" w:rsidR="00CA2C2F" w:rsidRPr="007320D9" w:rsidRDefault="00CA2C2F" w:rsidP="00CA2C2F">
      <w:pPr>
        <w:pStyle w:val="AspectosValorar"/>
        <w:numPr>
          <w:ilvl w:val="0"/>
          <w:numId w:val="26"/>
        </w:numPr>
        <w:shd w:val="clear" w:color="auto" w:fill="auto"/>
        <w:spacing w:before="120" w:after="120" w:line="240" w:lineRule="auto"/>
        <w:rPr>
          <w:rFonts w:ascii="Candara" w:hAnsi="Candara"/>
          <w:color w:val="auto"/>
        </w:rPr>
      </w:pPr>
      <w:r w:rsidRPr="007320D9">
        <w:rPr>
          <w:rFonts w:ascii="Candara" w:hAnsi="Candara"/>
          <w:color w:val="auto"/>
        </w:rPr>
        <w:t>[Incluir las propuestas que pueden ayudar al centro a mejorar el funcionamiento de su SGIC]</w:t>
      </w:r>
    </w:p>
    <w:p w14:paraId="60C31EE8" w14:textId="77777777" w:rsidR="00CA2C2F" w:rsidRPr="007320D9" w:rsidRDefault="00CA2C2F" w:rsidP="00CA2C2F">
      <w:pPr>
        <w:pStyle w:val="AspectosValorar"/>
        <w:numPr>
          <w:ilvl w:val="0"/>
          <w:numId w:val="0"/>
        </w:numPr>
        <w:shd w:val="clear" w:color="auto" w:fill="auto"/>
        <w:spacing w:before="120" w:after="120" w:line="240" w:lineRule="auto"/>
        <w:rPr>
          <w:rFonts w:ascii="Candara" w:eastAsiaTheme="minorHAnsi" w:hAnsi="Candara" w:cstheme="minorHAnsi"/>
          <w:b/>
          <w:color w:val="auto"/>
          <w:u w:val="single"/>
          <w:lang w:eastAsia="en-US"/>
        </w:rPr>
      </w:pPr>
      <w:r w:rsidRPr="007320D9">
        <w:rPr>
          <w:rFonts w:ascii="Candara" w:eastAsiaTheme="minorHAnsi" w:hAnsi="Candara" w:cstheme="minorHAnsi"/>
          <w:b/>
          <w:color w:val="auto"/>
          <w:u w:val="single"/>
          <w:lang w:eastAsia="en-US"/>
        </w:rPr>
        <w:t>ASPECTOS DE ESPECIAL SEGUIMIENTO</w:t>
      </w:r>
    </w:p>
    <w:p w14:paraId="38859282" w14:textId="77777777" w:rsidR="00CA2C2F" w:rsidRPr="007320D9" w:rsidRDefault="00CA2C2F" w:rsidP="00CA2C2F">
      <w:pPr>
        <w:pStyle w:val="AspectosValorar"/>
        <w:numPr>
          <w:ilvl w:val="0"/>
          <w:numId w:val="26"/>
        </w:numPr>
        <w:shd w:val="clear" w:color="auto" w:fill="auto"/>
        <w:spacing w:before="120" w:after="120" w:line="240" w:lineRule="auto"/>
        <w:rPr>
          <w:rFonts w:ascii="Candara" w:hAnsi="Candara"/>
          <w:color w:val="auto"/>
        </w:rPr>
      </w:pPr>
      <w:r w:rsidRPr="007320D9">
        <w:rPr>
          <w:rFonts w:ascii="Candara" w:hAnsi="Candara"/>
          <w:color w:val="auto"/>
        </w:rPr>
        <w:t>[Incluir los aspectos de especial seguimiento cuando uno o más criterios se consideren suficientemente implantados]</w:t>
      </w:r>
    </w:p>
    <w:p w14:paraId="7752521A" w14:textId="77777777" w:rsidR="00CA2C2F" w:rsidRPr="007320D9" w:rsidRDefault="00CA2C2F" w:rsidP="00CA2C2F">
      <w:pPr>
        <w:spacing w:before="120"/>
        <w:rPr>
          <w:rFonts w:cstheme="minorHAnsi"/>
          <w:b/>
          <w:u w:val="single"/>
        </w:rPr>
      </w:pPr>
      <w:r w:rsidRPr="007320D9">
        <w:rPr>
          <w:rFonts w:cstheme="minorHAnsi"/>
          <w:b/>
          <w:u w:val="single"/>
        </w:rPr>
        <w:t>NO CONFORMIDADES</w:t>
      </w:r>
    </w:p>
    <w:p w14:paraId="2C249739" w14:textId="77777777" w:rsidR="00CA2C2F" w:rsidRPr="007320D9" w:rsidRDefault="00CA2C2F" w:rsidP="00CA2C2F">
      <w:pPr>
        <w:pStyle w:val="Prrafodelista"/>
        <w:numPr>
          <w:ilvl w:val="0"/>
          <w:numId w:val="26"/>
        </w:numPr>
        <w:spacing w:after="0"/>
        <w:jc w:val="left"/>
      </w:pPr>
      <w:r w:rsidRPr="007320D9">
        <w:t>[Incluir las no conformidades en caso de que el informe obtenga una evaluación no favorable]</w:t>
      </w:r>
    </w:p>
    <w:p w14:paraId="6924E679" w14:textId="65DFC0CE" w:rsidR="007B36E4" w:rsidRPr="007320D9" w:rsidRDefault="007B36E4" w:rsidP="00CA2C2F">
      <w:pPr>
        <w:rPr>
          <w:rFonts w:eastAsia="Candara" w:cs="Candara"/>
          <w:b/>
          <w:sz w:val="32"/>
          <w:szCs w:val="36"/>
        </w:rPr>
      </w:pPr>
      <w:r w:rsidRPr="007320D9">
        <w:rPr>
          <w:rFonts w:eastAsia="Candara" w:cs="Candara"/>
          <w:b/>
          <w:sz w:val="32"/>
          <w:szCs w:val="36"/>
        </w:rPr>
        <w:br w:type="page"/>
      </w:r>
    </w:p>
    <w:p w14:paraId="7535583F" w14:textId="3EC365CB" w:rsidR="00D9520B" w:rsidRPr="007320D9" w:rsidRDefault="00D9520B" w:rsidP="00D9520B">
      <w:pPr>
        <w:spacing w:after="0"/>
        <w:contextualSpacing/>
        <w:jc w:val="center"/>
        <w:rPr>
          <w:rFonts w:eastAsia="Candara" w:cs="Candara"/>
          <w:b/>
          <w:sz w:val="32"/>
          <w:szCs w:val="36"/>
        </w:rPr>
      </w:pPr>
      <w:r w:rsidRPr="007320D9">
        <w:rPr>
          <w:rFonts w:eastAsia="Candara" w:cs="Candara"/>
          <w:b/>
          <w:sz w:val="32"/>
          <w:szCs w:val="36"/>
        </w:rPr>
        <w:lastRenderedPageBreak/>
        <w:t>ANÁLISIS DEL CUM</w:t>
      </w:r>
      <w:r w:rsidR="00CB1A78" w:rsidRPr="007320D9">
        <w:rPr>
          <w:rFonts w:eastAsia="Candara" w:cs="Candara"/>
          <w:b/>
          <w:sz w:val="32"/>
          <w:szCs w:val="36"/>
        </w:rPr>
        <w:t>PLIMIENTO DE LOS CRITERIOS</w:t>
      </w:r>
    </w:p>
    <w:p w14:paraId="4D66D078" w14:textId="77777777" w:rsidR="00CB1A78" w:rsidRPr="007320D9" w:rsidRDefault="00CB1A78" w:rsidP="00CB1A78">
      <w:pPr>
        <w:spacing w:before="144" w:after="144"/>
      </w:pPr>
      <w:r w:rsidRPr="007320D9">
        <w:rPr>
          <w:rFonts w:cstheme="minorHAnsi"/>
          <w:b/>
        </w:rPr>
        <w:t>DIMENSIÓN 1: POLÍTICA Y OBJETIVOS DE CALIDAD</w:t>
      </w:r>
      <w:r w:rsidRPr="007320D9">
        <w:t>.</w:t>
      </w:r>
    </w:p>
    <w:p w14:paraId="7C58735E" w14:textId="77777777" w:rsidR="00CB1A78" w:rsidRPr="007320D9" w:rsidRDefault="00CB1A78" w:rsidP="00CB1A78">
      <w:pPr>
        <w:spacing w:before="120"/>
        <w:rPr>
          <w:rFonts w:cstheme="minorHAnsi"/>
          <w:b/>
        </w:rPr>
      </w:pPr>
      <w:r w:rsidRPr="007320D9">
        <w:rPr>
          <w:rFonts w:cstheme="minorHAnsi"/>
          <w:b/>
        </w:rPr>
        <w:t>CRITERIO 1.1: ESTABLECIMIENTO DE UNA CULTURA DE CALIDAD.</w:t>
      </w:r>
    </w:p>
    <w:p w14:paraId="684ECCF0"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define actuaciones, que revisa periódicamente, para desarrollar una cultura de calidad implicando a los diferentes grupos de interés. Estarán basadas en su política de calidad y en los objetivos estratégicos de la universidad.</w:t>
      </w:r>
    </w:p>
    <w:p w14:paraId="321913B1"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3CED8426" w14:textId="77777777" w:rsidR="008D2B4F" w:rsidRPr="007320D9" w:rsidRDefault="008D2B4F" w:rsidP="008D2B4F">
      <w:pPr>
        <w:spacing w:before="120"/>
        <w:rPr>
          <w:rFonts w:cstheme="minorHAnsi"/>
          <w:u w:val="single"/>
        </w:rPr>
      </w:pPr>
      <w:r w:rsidRPr="007320D9">
        <w:rPr>
          <w:rFonts w:cstheme="minorHAnsi"/>
          <w:u w:val="single"/>
        </w:rPr>
        <w:t>Informes Anteriores [Si aplica]</w:t>
      </w:r>
    </w:p>
    <w:p w14:paraId="7EF37F0A" w14:textId="77777777" w:rsidR="008D2B4F" w:rsidRPr="007320D9" w:rsidRDefault="008D2B4F" w:rsidP="008D2B4F">
      <w:pPr>
        <w:spacing w:before="144" w:after="144"/>
      </w:pPr>
      <w:r w:rsidRPr="007320D9">
        <w:t>[Incluir recomendaciones y/o aspectos de especial seguimiento u observaciones de informes anteriores si las hubiese]</w:t>
      </w:r>
    </w:p>
    <w:p w14:paraId="7142F462"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30A63E9A" w14:textId="77777777" w:rsidR="00CA2C2F" w:rsidRPr="007320D9" w:rsidRDefault="00CA2C2F" w:rsidP="00CA2C2F">
      <w:pPr>
        <w:spacing w:before="120"/>
        <w:rPr>
          <w:rFonts w:cstheme="minorHAnsi"/>
          <w:u w:val="single"/>
        </w:rPr>
      </w:pPr>
      <w:r w:rsidRPr="007320D9">
        <w:rPr>
          <w:rFonts w:cstheme="minorHAnsi"/>
          <w:u w:val="single"/>
        </w:rPr>
        <w:t>No conformidades:</w:t>
      </w:r>
    </w:p>
    <w:p w14:paraId="74BC5C1B"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7926608E"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50532564"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20CE4645" w14:textId="77777777" w:rsidR="00CA2C2F" w:rsidRPr="007320D9" w:rsidRDefault="00CA2C2F" w:rsidP="00CA2C2F">
      <w:pPr>
        <w:spacing w:before="120"/>
        <w:rPr>
          <w:rFonts w:cstheme="minorHAnsi"/>
          <w:u w:val="single"/>
        </w:rPr>
      </w:pPr>
      <w:r w:rsidRPr="007320D9">
        <w:rPr>
          <w:rFonts w:cstheme="minorHAnsi"/>
          <w:u w:val="single"/>
        </w:rPr>
        <w:t>Recomendaciones:</w:t>
      </w:r>
    </w:p>
    <w:p w14:paraId="246A8FD9" w14:textId="77777777" w:rsidR="00CA2C2F" w:rsidRPr="007320D9" w:rsidRDefault="00CA2C2F" w:rsidP="00CA2C2F">
      <w:pPr>
        <w:spacing w:before="144" w:after="144"/>
      </w:pPr>
      <w:r w:rsidRPr="007320D9">
        <w:t>[Incluir, si procede, las recomendaciones que se estiman necesarias para mejorar la calidad del SGIC]</w:t>
      </w:r>
    </w:p>
    <w:p w14:paraId="7EBAB95E" w14:textId="77777777" w:rsidR="00CB1A78" w:rsidRPr="007320D9" w:rsidRDefault="00CB1A78" w:rsidP="00CB1A78">
      <w:pPr>
        <w:spacing w:before="144" w:after="144"/>
        <w:rPr>
          <w:rFonts w:cstheme="minorHAnsi"/>
          <w:b/>
        </w:rPr>
      </w:pPr>
      <w:r w:rsidRPr="007320D9">
        <w:rPr>
          <w:rFonts w:cstheme="minorHAnsi"/>
          <w:b/>
        </w:rPr>
        <w:t>DIMENSIÓN 2: GESTIÓN DEL DISEÑO DE LOS PROGRAMAS.</w:t>
      </w:r>
    </w:p>
    <w:p w14:paraId="5C663B9D" w14:textId="77777777" w:rsidR="00CB1A78" w:rsidRPr="007320D9" w:rsidRDefault="00CB1A78" w:rsidP="00CB1A78">
      <w:pPr>
        <w:spacing w:before="120"/>
        <w:rPr>
          <w:rFonts w:cstheme="minorHAnsi"/>
          <w:b/>
        </w:rPr>
      </w:pPr>
      <w:r w:rsidRPr="007320D9">
        <w:rPr>
          <w:rFonts w:cstheme="minorHAnsi"/>
          <w:b/>
        </w:rPr>
        <w:t>CRITERIO 2.1: GARANTÍA DE LA CALIDAD DE LOS PROGRAMAS FORMATIVOS.</w:t>
      </w:r>
    </w:p>
    <w:p w14:paraId="5909E899"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tiene procedimientos para diseñar, aprobar y acreditar periódicamente sus programas de grado, máster y doctorado, garantizando la participación de los grupos de interés, y en especial, de los estudiantes, lo que le permite mantener y renovar su oferta formativa.</w:t>
      </w:r>
    </w:p>
    <w:p w14:paraId="6C2D2B5E"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13150400" w14:textId="77777777" w:rsidR="008D2B4F" w:rsidRPr="007320D9" w:rsidRDefault="008D2B4F" w:rsidP="008D2B4F">
      <w:pPr>
        <w:spacing w:before="120"/>
        <w:rPr>
          <w:rFonts w:cstheme="minorHAnsi"/>
          <w:u w:val="single"/>
        </w:rPr>
      </w:pPr>
      <w:r w:rsidRPr="007320D9">
        <w:rPr>
          <w:rFonts w:cstheme="minorHAnsi"/>
          <w:u w:val="single"/>
        </w:rPr>
        <w:t>Informes Anteriores [Si aplica]</w:t>
      </w:r>
    </w:p>
    <w:p w14:paraId="284730D8" w14:textId="77777777" w:rsidR="008D2B4F" w:rsidRPr="007320D9" w:rsidRDefault="008D2B4F" w:rsidP="008D2B4F">
      <w:pPr>
        <w:spacing w:before="144" w:after="144"/>
      </w:pPr>
      <w:r w:rsidRPr="007320D9">
        <w:t>[Incluir recomendaciones y/o aspectos de especial seguimiento u observaciones de informes anteriores si las hubiese]</w:t>
      </w:r>
    </w:p>
    <w:p w14:paraId="7190F483"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61013CE0" w14:textId="77777777" w:rsidR="00CA2C2F" w:rsidRPr="007320D9" w:rsidRDefault="00CA2C2F" w:rsidP="00CA2C2F">
      <w:pPr>
        <w:spacing w:before="120"/>
        <w:rPr>
          <w:rFonts w:cstheme="minorHAnsi"/>
          <w:u w:val="single"/>
        </w:rPr>
      </w:pPr>
      <w:r w:rsidRPr="007320D9">
        <w:rPr>
          <w:rFonts w:cstheme="minorHAnsi"/>
          <w:u w:val="single"/>
        </w:rPr>
        <w:lastRenderedPageBreak/>
        <w:t>No conformidades:</w:t>
      </w:r>
    </w:p>
    <w:p w14:paraId="0789495A"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38CFAB5B"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11ED9B9A"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637718BE" w14:textId="77777777" w:rsidR="00CA2C2F" w:rsidRPr="007320D9" w:rsidRDefault="00CA2C2F" w:rsidP="00CA2C2F">
      <w:pPr>
        <w:spacing w:before="120"/>
        <w:rPr>
          <w:rFonts w:cstheme="minorHAnsi"/>
          <w:u w:val="single"/>
        </w:rPr>
      </w:pPr>
      <w:r w:rsidRPr="007320D9">
        <w:rPr>
          <w:rFonts w:cstheme="minorHAnsi"/>
          <w:u w:val="single"/>
        </w:rPr>
        <w:t>Recomendaciones:</w:t>
      </w:r>
    </w:p>
    <w:p w14:paraId="2B35BFC6" w14:textId="367E5E9D" w:rsidR="00CB1A78" w:rsidRPr="007320D9" w:rsidRDefault="00CA2C2F" w:rsidP="00CB1A78">
      <w:pPr>
        <w:spacing w:before="144" w:after="144"/>
      </w:pPr>
      <w:r w:rsidRPr="007320D9">
        <w:t>[Incluir, si procede, las recomendaciones que se estiman necesarias para mejorar la calidad del SGIC]</w:t>
      </w:r>
    </w:p>
    <w:p w14:paraId="647306F9" w14:textId="77777777" w:rsidR="00CB1A78" w:rsidRPr="007320D9" w:rsidRDefault="00CB1A78" w:rsidP="00CB1A78">
      <w:pPr>
        <w:spacing w:before="144" w:after="144"/>
        <w:rPr>
          <w:rFonts w:cstheme="minorHAnsi"/>
          <w:b/>
        </w:rPr>
      </w:pPr>
      <w:r w:rsidRPr="007320D9">
        <w:rPr>
          <w:rFonts w:cstheme="minorHAnsi"/>
          <w:b/>
        </w:rPr>
        <w:t>DIMENSIÓN 3: IMPARTICIÓN DE LOS PROGRAMAS FORMATIVOS.</w:t>
      </w:r>
    </w:p>
    <w:p w14:paraId="2BDF71B3" w14:textId="77777777" w:rsidR="00CB1A78" w:rsidRPr="007320D9" w:rsidRDefault="00CB1A78" w:rsidP="00CB1A78">
      <w:pPr>
        <w:spacing w:before="120"/>
        <w:rPr>
          <w:rFonts w:cstheme="minorHAnsi"/>
          <w:b/>
        </w:rPr>
      </w:pPr>
      <w:r w:rsidRPr="007320D9">
        <w:rPr>
          <w:rFonts w:cstheme="minorHAnsi"/>
          <w:b/>
        </w:rPr>
        <w:t>CRITERIO 3.1: ORIENTACIÓN DE SUS ENSEÑANZAS A LOS ESTUDIANTES.</w:t>
      </w:r>
    </w:p>
    <w:p w14:paraId="3619A171"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tiene definidos procedimientos que promueven el aprendizaje centrado en el estudiante. Dichos procedimientos deben atender a la diversidad de los perfiles de ingreso y apoyarse en la utilización de modalidades y metodologías de enseñanza, de planes de acción tutorial, de sistemas de evaluación y de otros recursos que favorezcan que los estudiantes alcancen los resultados de aprendizaje acordes con los esperados en el título.</w:t>
      </w:r>
    </w:p>
    <w:p w14:paraId="1053357C"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6216AB90"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1AC0A43B"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4C377B5A"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0783FE58" w14:textId="77777777" w:rsidR="00CA2C2F" w:rsidRPr="007320D9" w:rsidRDefault="00CA2C2F" w:rsidP="00CA2C2F">
      <w:pPr>
        <w:spacing w:before="120"/>
        <w:rPr>
          <w:rFonts w:cstheme="minorHAnsi"/>
          <w:u w:val="single"/>
        </w:rPr>
      </w:pPr>
      <w:r w:rsidRPr="007320D9">
        <w:rPr>
          <w:rFonts w:cstheme="minorHAnsi"/>
          <w:u w:val="single"/>
        </w:rPr>
        <w:t>No conformidades:</w:t>
      </w:r>
    </w:p>
    <w:p w14:paraId="6DC136DB"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286254F0"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5F614BE2"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32A90EFE" w14:textId="77777777" w:rsidR="00CA2C2F" w:rsidRPr="007320D9" w:rsidRDefault="00CA2C2F" w:rsidP="00CA2C2F">
      <w:pPr>
        <w:spacing w:before="120"/>
        <w:rPr>
          <w:rFonts w:cstheme="minorHAnsi"/>
          <w:u w:val="single"/>
        </w:rPr>
      </w:pPr>
      <w:r w:rsidRPr="007320D9">
        <w:rPr>
          <w:rFonts w:cstheme="minorHAnsi"/>
          <w:u w:val="single"/>
        </w:rPr>
        <w:t>Recomendaciones:</w:t>
      </w:r>
    </w:p>
    <w:p w14:paraId="1AB103B6" w14:textId="77777777" w:rsidR="00CA2C2F" w:rsidRPr="007320D9" w:rsidRDefault="00CA2C2F" w:rsidP="00CA2C2F">
      <w:pPr>
        <w:spacing w:before="144" w:after="144"/>
      </w:pPr>
      <w:r w:rsidRPr="007320D9">
        <w:t>[Incluir, si procede, las recomendaciones que se estiman necesarias para mejorar la calidad del SGIC]</w:t>
      </w:r>
    </w:p>
    <w:p w14:paraId="13A1C3BE" w14:textId="77777777" w:rsidR="00CB1A78" w:rsidRPr="007320D9" w:rsidRDefault="00CB1A78" w:rsidP="00CB1A78">
      <w:pPr>
        <w:spacing w:before="120"/>
        <w:rPr>
          <w:rFonts w:cstheme="minorHAnsi"/>
          <w:b/>
        </w:rPr>
      </w:pPr>
      <w:r w:rsidRPr="007320D9">
        <w:rPr>
          <w:rFonts w:cstheme="minorHAnsi"/>
          <w:b/>
        </w:rPr>
        <w:lastRenderedPageBreak/>
        <w:t>CRITERIO 3.2: GARANTÍA Y MEJORA DE SU PERSONAL ACADÉMICO Y DE APOYO A LA DOCENCIA.</w:t>
      </w:r>
    </w:p>
    <w:p w14:paraId="3FDEFE8E"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desarrolla mecanismos que aseguran que tanto el acceso, la gestión, la formación de su personal académico y de apoyo a la docencia, como la evaluación periódica y sistemática de su actividad docente, se realiza con las debidas garantías permitiéndoles cumplir con sus funciones, respetando siempre su libertad e integridad académica.</w:t>
      </w:r>
    </w:p>
    <w:p w14:paraId="68D86B35"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1E7DC823"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5A73B65D"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3A782BC4"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2F33D366" w14:textId="77777777" w:rsidR="00CA2C2F" w:rsidRPr="007320D9" w:rsidRDefault="00CA2C2F" w:rsidP="00CA2C2F">
      <w:pPr>
        <w:spacing w:before="120"/>
        <w:rPr>
          <w:rFonts w:cstheme="minorHAnsi"/>
          <w:u w:val="single"/>
        </w:rPr>
      </w:pPr>
      <w:r w:rsidRPr="007320D9">
        <w:rPr>
          <w:rFonts w:cstheme="minorHAnsi"/>
          <w:u w:val="single"/>
        </w:rPr>
        <w:t>No conformidades:</w:t>
      </w:r>
    </w:p>
    <w:p w14:paraId="7241B7AF"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5E30A74A"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0B8E9F52"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7982D3AB" w14:textId="77777777" w:rsidR="00CA2C2F" w:rsidRPr="007320D9" w:rsidRDefault="00CA2C2F" w:rsidP="00CA2C2F">
      <w:pPr>
        <w:spacing w:before="120"/>
        <w:rPr>
          <w:rFonts w:cstheme="minorHAnsi"/>
          <w:u w:val="single"/>
        </w:rPr>
      </w:pPr>
      <w:r w:rsidRPr="007320D9">
        <w:rPr>
          <w:rFonts w:cstheme="minorHAnsi"/>
          <w:u w:val="single"/>
        </w:rPr>
        <w:t>Recomendaciones:</w:t>
      </w:r>
    </w:p>
    <w:p w14:paraId="2AFF40E2" w14:textId="77777777" w:rsidR="00CA2C2F" w:rsidRPr="007320D9" w:rsidRDefault="00CA2C2F" w:rsidP="00CA2C2F">
      <w:pPr>
        <w:spacing w:before="144" w:after="144"/>
      </w:pPr>
      <w:r w:rsidRPr="007320D9">
        <w:t>[Incluir, si procede, las recomendaciones que se estiman necesarias para mejorar la calidad del SGIC]</w:t>
      </w:r>
    </w:p>
    <w:p w14:paraId="4E1422C5" w14:textId="77777777" w:rsidR="00CB1A78" w:rsidRPr="007320D9" w:rsidRDefault="00CB1A78" w:rsidP="00CB1A78">
      <w:pPr>
        <w:spacing w:before="144" w:after="144"/>
        <w:rPr>
          <w:rFonts w:cstheme="minorHAnsi"/>
          <w:b/>
        </w:rPr>
      </w:pPr>
      <w:r w:rsidRPr="007320D9">
        <w:rPr>
          <w:rFonts w:cstheme="minorHAnsi"/>
          <w:b/>
        </w:rPr>
        <w:t>DIMENSIÓN 4: RESULTADOS.</w:t>
      </w:r>
    </w:p>
    <w:p w14:paraId="7586C0F8" w14:textId="77777777" w:rsidR="00CB1A78" w:rsidRPr="007320D9" w:rsidRDefault="00CB1A78" w:rsidP="00CB1A78">
      <w:pPr>
        <w:spacing w:before="120"/>
        <w:rPr>
          <w:rFonts w:cstheme="minorHAnsi"/>
          <w:b/>
        </w:rPr>
      </w:pPr>
      <w:r w:rsidRPr="007320D9">
        <w:rPr>
          <w:rFonts w:cstheme="minorHAnsi"/>
          <w:b/>
        </w:rPr>
        <w:t>CRITERIO 4.1: ANÁLISIS DE LOS RESULTADOS.</w:t>
      </w:r>
    </w:p>
    <w:p w14:paraId="4DA5EF64"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ha definido procedimientos para la recogida continua, análisis y utilización de los datos de los resultados de las enseñanzas y, entre otros, de los resultados del aprendizaje, de la inserción laboral y de la satisfacción de los distintos grupos de interés, para una posterior toma de decisiones y la mejora de la calidad de las enseñanzas.</w:t>
      </w:r>
    </w:p>
    <w:p w14:paraId="71DDAE8F"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18D00180"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7ED64EDB"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249943B9"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26C7D392" w14:textId="77777777" w:rsidR="00CA2C2F" w:rsidRPr="007320D9" w:rsidRDefault="00CA2C2F" w:rsidP="00CA2C2F">
      <w:pPr>
        <w:spacing w:before="120"/>
        <w:rPr>
          <w:rFonts w:cstheme="minorHAnsi"/>
          <w:u w:val="single"/>
        </w:rPr>
      </w:pPr>
      <w:r w:rsidRPr="007320D9">
        <w:rPr>
          <w:rFonts w:cstheme="minorHAnsi"/>
          <w:u w:val="single"/>
        </w:rPr>
        <w:t>No conformidades:</w:t>
      </w:r>
    </w:p>
    <w:p w14:paraId="5B0C46D4" w14:textId="77777777" w:rsidR="00CA2C2F" w:rsidRPr="007320D9" w:rsidRDefault="00CA2C2F" w:rsidP="00CA2C2F">
      <w:pPr>
        <w:spacing w:before="144" w:after="144"/>
      </w:pPr>
      <w:r w:rsidRPr="007320D9">
        <w:lastRenderedPageBreak/>
        <w:t>[Si la valoración del criterio es “insuficientemente implantado/no implantado” marcar claramente los aspectos que deben ser mejorados para alcanzar una valoración de, al menos, “suficientemente implantado”]</w:t>
      </w:r>
    </w:p>
    <w:p w14:paraId="0106151A"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61643101"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5BB8D3CC" w14:textId="77777777" w:rsidR="00CA2C2F" w:rsidRPr="007320D9" w:rsidRDefault="00CA2C2F" w:rsidP="00CA2C2F">
      <w:pPr>
        <w:spacing w:before="120"/>
        <w:rPr>
          <w:rFonts w:cstheme="minorHAnsi"/>
          <w:u w:val="single"/>
        </w:rPr>
      </w:pPr>
      <w:r w:rsidRPr="007320D9">
        <w:rPr>
          <w:rFonts w:cstheme="minorHAnsi"/>
          <w:u w:val="single"/>
        </w:rPr>
        <w:t>Recomendaciones:</w:t>
      </w:r>
    </w:p>
    <w:p w14:paraId="5CA215A5" w14:textId="77777777" w:rsidR="00CA2C2F" w:rsidRPr="007320D9" w:rsidRDefault="00CA2C2F" w:rsidP="00CA2C2F">
      <w:pPr>
        <w:spacing w:before="144" w:after="144"/>
      </w:pPr>
      <w:r w:rsidRPr="007320D9">
        <w:t>[Incluir, si procede, las recomendaciones que se estiman necesarias para mejorar la calidad del SGIC]</w:t>
      </w:r>
    </w:p>
    <w:p w14:paraId="39BF8713" w14:textId="77777777" w:rsidR="00CB1A78" w:rsidRPr="007320D9" w:rsidRDefault="00CB1A78" w:rsidP="00CB1A78">
      <w:pPr>
        <w:spacing w:before="144" w:after="144"/>
        <w:rPr>
          <w:rFonts w:cstheme="minorHAnsi"/>
          <w:b/>
        </w:rPr>
      </w:pPr>
      <w:r w:rsidRPr="007320D9">
        <w:rPr>
          <w:rFonts w:cstheme="minorHAnsi"/>
          <w:b/>
        </w:rPr>
        <w:t>DIMENSIÓN 5: GESTIÓN DE LA INFORMACIÓN.</w:t>
      </w:r>
    </w:p>
    <w:p w14:paraId="03ADC311" w14:textId="77777777" w:rsidR="00CB1A78" w:rsidRPr="007320D9" w:rsidRDefault="00CB1A78" w:rsidP="00CB1A78">
      <w:pPr>
        <w:spacing w:before="120"/>
        <w:rPr>
          <w:rFonts w:cstheme="minorHAnsi"/>
          <w:b/>
        </w:rPr>
      </w:pPr>
      <w:r w:rsidRPr="007320D9">
        <w:rPr>
          <w:rFonts w:cstheme="minorHAnsi"/>
          <w:b/>
        </w:rPr>
        <w:t>CRITERIO 5.1: ANÁLISIS Y USO DE LA INFORMACIÓN GENERADA.</w:t>
      </w:r>
    </w:p>
    <w:p w14:paraId="3C210A84"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dispone de mecanismos que le permiten recopilar, analizar y utilizar la información pertinente para la toma de decisiones, tanto en lo referido a la mejora de las titulaciones, como en aquellos aspectos no académicos pero vinculados a aquellos.</w:t>
      </w:r>
    </w:p>
    <w:p w14:paraId="5A929EB5"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5C0F513F"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52ACD792"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4085DEEB"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6AC5B509" w14:textId="77777777" w:rsidR="00CA2C2F" w:rsidRPr="007320D9" w:rsidRDefault="00CA2C2F" w:rsidP="00CA2C2F">
      <w:pPr>
        <w:spacing w:before="120"/>
        <w:rPr>
          <w:rFonts w:cstheme="minorHAnsi"/>
          <w:u w:val="single"/>
        </w:rPr>
      </w:pPr>
      <w:r w:rsidRPr="007320D9">
        <w:rPr>
          <w:rFonts w:cstheme="minorHAnsi"/>
          <w:u w:val="single"/>
        </w:rPr>
        <w:t>No conformidades:</w:t>
      </w:r>
    </w:p>
    <w:p w14:paraId="3DBF080A"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64A44584"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0D0BC9A6"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18439FFA" w14:textId="77777777" w:rsidR="00CA2C2F" w:rsidRPr="007320D9" w:rsidRDefault="00CA2C2F" w:rsidP="00CA2C2F">
      <w:pPr>
        <w:spacing w:before="120"/>
        <w:rPr>
          <w:rFonts w:cstheme="minorHAnsi"/>
          <w:u w:val="single"/>
        </w:rPr>
      </w:pPr>
      <w:r w:rsidRPr="007320D9">
        <w:rPr>
          <w:rFonts w:cstheme="minorHAnsi"/>
          <w:u w:val="single"/>
        </w:rPr>
        <w:t>Recomendaciones:</w:t>
      </w:r>
    </w:p>
    <w:p w14:paraId="755CF5E9" w14:textId="77777777" w:rsidR="00CA2C2F" w:rsidRPr="007320D9" w:rsidRDefault="00CA2C2F" w:rsidP="00CA2C2F">
      <w:pPr>
        <w:spacing w:before="144" w:after="144"/>
      </w:pPr>
      <w:r w:rsidRPr="007320D9">
        <w:t>[Incluir, si procede, las recomendaciones que se estiman necesarias para mejorar la calidad del SGIC]</w:t>
      </w:r>
    </w:p>
    <w:p w14:paraId="064AED53" w14:textId="77777777" w:rsidR="00CB1A78" w:rsidRPr="007320D9" w:rsidRDefault="00CB1A78" w:rsidP="00CB1A78">
      <w:pPr>
        <w:spacing w:before="120"/>
        <w:rPr>
          <w:rFonts w:cstheme="minorHAnsi"/>
          <w:b/>
        </w:rPr>
      </w:pPr>
      <w:r w:rsidRPr="007320D9">
        <w:rPr>
          <w:rFonts w:cstheme="minorHAnsi"/>
          <w:b/>
        </w:rPr>
        <w:t>CRITERIO 5.2: PUBLICACIÓN DE LA INFORMACIÓN SOBRE SUS ACTIVIDADES Y PROGRAMAS.</w:t>
      </w:r>
    </w:p>
    <w:p w14:paraId="037F3F7B" w14:textId="77777777" w:rsidR="00CB1A78" w:rsidRPr="007320D9" w:rsidRDefault="00CB1A78" w:rsidP="00CB1A78">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lastRenderedPageBreak/>
        <w:t xml:space="preserve">El centro cuenta con procedimientos para la publicación periódica de información actualizada relativa a sus actividades y programas que garantizan los procesos de toma de decisiones, la </w:t>
      </w:r>
    </w:p>
    <w:p w14:paraId="4410BC21" w14:textId="77777777" w:rsidR="00CB1A78" w:rsidRPr="007320D9" w:rsidRDefault="00CB1A78" w:rsidP="00CB1A78">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2AE698CB"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6B807EDB"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6FA8EA66" w14:textId="77777777" w:rsidR="00CA2C2F" w:rsidRPr="007320D9" w:rsidRDefault="00CA2C2F" w:rsidP="00CA2C2F">
      <w:pPr>
        <w:spacing w:before="120"/>
        <w:rPr>
          <w:rFonts w:cstheme="minorHAnsi"/>
          <w:u w:val="single"/>
        </w:rPr>
      </w:pPr>
      <w:r w:rsidRPr="007320D9">
        <w:rPr>
          <w:rFonts w:cstheme="minorHAnsi"/>
          <w:u w:val="single"/>
        </w:rPr>
        <w:t>Valoración del cumplimiento del criterio:</w:t>
      </w:r>
    </w:p>
    <w:p w14:paraId="3E352E2F" w14:textId="77777777" w:rsidR="00CA2C2F" w:rsidRPr="007320D9" w:rsidRDefault="00CA2C2F" w:rsidP="00CA2C2F">
      <w:pPr>
        <w:spacing w:before="120"/>
        <w:rPr>
          <w:rFonts w:cstheme="minorHAnsi"/>
          <w:u w:val="single"/>
        </w:rPr>
      </w:pPr>
      <w:r w:rsidRPr="007320D9">
        <w:rPr>
          <w:rFonts w:cstheme="minorHAnsi"/>
          <w:u w:val="single"/>
        </w:rPr>
        <w:t>No conformidades:</w:t>
      </w:r>
    </w:p>
    <w:p w14:paraId="1939A6E8" w14:textId="77777777" w:rsidR="00CA2C2F" w:rsidRPr="007320D9" w:rsidRDefault="00CA2C2F" w:rsidP="00CA2C2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53C4BFFD" w14:textId="77777777" w:rsidR="00CA2C2F" w:rsidRPr="007320D9" w:rsidRDefault="00CA2C2F" w:rsidP="00CA2C2F">
      <w:pPr>
        <w:spacing w:before="120"/>
        <w:rPr>
          <w:rFonts w:cstheme="minorHAnsi"/>
          <w:u w:val="single"/>
        </w:rPr>
      </w:pPr>
      <w:r w:rsidRPr="007320D9">
        <w:rPr>
          <w:rFonts w:cstheme="minorHAnsi"/>
          <w:u w:val="single"/>
        </w:rPr>
        <w:t>Aspectos de especial seguimiento:</w:t>
      </w:r>
    </w:p>
    <w:p w14:paraId="3E061F1B" w14:textId="77777777" w:rsidR="00CA2C2F" w:rsidRPr="007320D9" w:rsidRDefault="00CA2C2F" w:rsidP="00CA2C2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0BE4329E" w14:textId="77777777" w:rsidR="00CA2C2F" w:rsidRPr="007320D9" w:rsidRDefault="00CA2C2F" w:rsidP="00CA2C2F">
      <w:pPr>
        <w:spacing w:before="120"/>
        <w:rPr>
          <w:rFonts w:cstheme="minorHAnsi"/>
          <w:u w:val="single"/>
        </w:rPr>
      </w:pPr>
      <w:r w:rsidRPr="007320D9">
        <w:rPr>
          <w:rFonts w:cstheme="minorHAnsi"/>
          <w:u w:val="single"/>
        </w:rPr>
        <w:t>Recomendaciones:</w:t>
      </w:r>
    </w:p>
    <w:p w14:paraId="4C7688C7" w14:textId="77777777" w:rsidR="00CA2C2F" w:rsidRPr="007320D9" w:rsidRDefault="00CA2C2F" w:rsidP="00CA2C2F">
      <w:pPr>
        <w:spacing w:before="144" w:after="144"/>
      </w:pPr>
      <w:r w:rsidRPr="007320D9">
        <w:t>[Incluir, si procede, las recomendaciones que se estiman necesarias para mejorar la calidad del SGIC]</w:t>
      </w:r>
    </w:p>
    <w:p w14:paraId="15DC43E4" w14:textId="77777777" w:rsidR="00CB1A78" w:rsidRPr="007320D9" w:rsidRDefault="00CB1A78" w:rsidP="00CB1A78">
      <w:pPr>
        <w:spacing w:after="160" w:line="259" w:lineRule="auto"/>
        <w:jc w:val="left"/>
        <w:rPr>
          <w:sz w:val="28"/>
        </w:rPr>
      </w:pPr>
    </w:p>
    <w:p w14:paraId="3A7A0685" w14:textId="77777777" w:rsidR="00D9520B" w:rsidRPr="007320D9" w:rsidRDefault="00D9520B" w:rsidP="00D9520B"/>
    <w:p w14:paraId="7B6D7416" w14:textId="77777777" w:rsidR="002667AA" w:rsidRPr="007320D9" w:rsidRDefault="002667AA">
      <w:pPr>
        <w:spacing w:after="160" w:line="259" w:lineRule="auto"/>
        <w:jc w:val="left"/>
        <w:rPr>
          <w:rFonts w:eastAsiaTheme="majorEastAsia" w:cstheme="majorBidi"/>
          <w:b/>
          <w:bCs/>
          <w:sz w:val="28"/>
          <w:szCs w:val="28"/>
        </w:rPr>
      </w:pPr>
      <w:r w:rsidRPr="007320D9">
        <w:br w:type="page"/>
      </w:r>
    </w:p>
    <w:p w14:paraId="52D33D04" w14:textId="72CA5C2E" w:rsidR="00BC5A8E" w:rsidRPr="003C7D4C" w:rsidRDefault="00D41BE3" w:rsidP="003C7D4C">
      <w:pPr>
        <w:pStyle w:val="Anexos"/>
        <w:jc w:val="center"/>
        <w:rPr>
          <w:color w:val="auto"/>
        </w:rPr>
      </w:pPr>
      <w:bookmarkStart w:id="14" w:name="_Toc36453408"/>
      <w:r w:rsidRPr="003C7D4C">
        <w:rPr>
          <w:color w:val="auto"/>
        </w:rPr>
        <w:lastRenderedPageBreak/>
        <w:t xml:space="preserve">ANEXO </w:t>
      </w:r>
      <w:r w:rsidR="002E0F6C" w:rsidRPr="003C7D4C">
        <w:rPr>
          <w:color w:val="auto"/>
        </w:rPr>
        <w:t>VIII</w:t>
      </w:r>
      <w:r w:rsidR="00BC5A8E" w:rsidRPr="003C7D4C">
        <w:rPr>
          <w:color w:val="auto"/>
        </w:rPr>
        <w:t>: Modelo de Informe final</w:t>
      </w:r>
      <w:bookmarkEnd w:id="14"/>
    </w:p>
    <w:p w14:paraId="48F6E73F" w14:textId="24AA2043" w:rsidR="003C20EB" w:rsidRPr="007320D9" w:rsidRDefault="003C20EB" w:rsidP="007B36E4">
      <w:pPr>
        <w:spacing w:before="600"/>
        <w:rPr>
          <w:sz w:val="28"/>
          <w:lang w:eastAsia="es-ES"/>
        </w:rPr>
      </w:pPr>
      <w:r w:rsidRPr="007320D9">
        <w:rPr>
          <w:sz w:val="28"/>
          <w:lang w:eastAsia="es-ES"/>
        </w:rPr>
        <w:t>INFORME FINAL DE LA SUBCOMISIÓN DE EVALUACIÓN DE CENTROS (SEC) DE LA ACPUA SOBRE LA EVALUACIÓN PARA LA CERTIFICACIÓN DE LA IMPLANTACIÓN DEL SISTEMA DE GARANTÍA INTERNO DE LA CALIDAD</w:t>
      </w:r>
    </w:p>
    <w:p w14:paraId="43122B03" w14:textId="77777777" w:rsidR="003C20EB" w:rsidRPr="007320D9" w:rsidRDefault="003C20EB" w:rsidP="003C20EB">
      <w:pPr>
        <w:spacing w:after="0"/>
      </w:pPr>
      <w:r w:rsidRPr="007320D9">
        <w:rPr>
          <w:u w:val="single"/>
        </w:rPr>
        <w:t>UNIVERSIDAD:</w:t>
      </w:r>
      <w:r w:rsidRPr="007320D9">
        <w:t xml:space="preserve"> </w:t>
      </w:r>
    </w:p>
    <w:p w14:paraId="2B08E4BD" w14:textId="77777777" w:rsidR="003C20EB" w:rsidRPr="007320D9" w:rsidRDefault="003C20EB" w:rsidP="003C20EB">
      <w:pPr>
        <w:spacing w:after="0"/>
      </w:pPr>
      <w:r w:rsidRPr="007320D9">
        <w:rPr>
          <w:u w:val="single"/>
        </w:rPr>
        <w:t>FECHA DE SOLICITUD DE CERTIFICACIÓN</w:t>
      </w:r>
      <w:r w:rsidRPr="007320D9">
        <w:t xml:space="preserve">: </w:t>
      </w:r>
    </w:p>
    <w:p w14:paraId="0F3BE78D" w14:textId="77777777" w:rsidR="003C20EB" w:rsidRPr="007320D9" w:rsidRDefault="003C20EB" w:rsidP="003C20EB">
      <w:pPr>
        <w:spacing w:after="0"/>
        <w:rPr>
          <w:u w:val="single"/>
        </w:rPr>
      </w:pPr>
      <w:r w:rsidRPr="007320D9">
        <w:rPr>
          <w:u w:val="single"/>
        </w:rPr>
        <w:t>CENTRO:</w:t>
      </w:r>
      <w:r w:rsidRPr="007320D9">
        <w:t xml:space="preserve"> </w:t>
      </w:r>
    </w:p>
    <w:p w14:paraId="082ECB3E" w14:textId="77777777" w:rsidR="003C20EB" w:rsidRPr="007320D9" w:rsidRDefault="003C20EB" w:rsidP="003C20EB">
      <w:pPr>
        <w:spacing w:after="0"/>
      </w:pPr>
      <w:r w:rsidRPr="007320D9">
        <w:rPr>
          <w:u w:val="single"/>
        </w:rPr>
        <w:t>CÓDIGO RUCT</w:t>
      </w:r>
      <w:r w:rsidRPr="007320D9">
        <w:t>:</w:t>
      </w:r>
      <w:r w:rsidRPr="007320D9">
        <w:tab/>
      </w:r>
    </w:p>
    <w:p w14:paraId="0637B3C9" w14:textId="77777777" w:rsidR="003C20EB" w:rsidRPr="007320D9" w:rsidRDefault="003C20EB" w:rsidP="003C20EB">
      <w:pPr>
        <w:spacing w:after="0"/>
        <w:rPr>
          <w:u w:val="single"/>
        </w:rPr>
      </w:pPr>
      <w:r w:rsidRPr="007320D9">
        <w:rPr>
          <w:u w:val="single"/>
        </w:rPr>
        <w:t>FECHA VISITA:</w:t>
      </w:r>
      <w:r w:rsidRPr="007320D9">
        <w:t xml:space="preserve"> </w:t>
      </w:r>
    </w:p>
    <w:p w14:paraId="49E074BA" w14:textId="2CE3BF36" w:rsidR="003C20EB" w:rsidRPr="007320D9" w:rsidRDefault="003C20EB" w:rsidP="003C20EB">
      <w:pPr>
        <w:spacing w:before="120"/>
      </w:pPr>
      <w:r w:rsidRPr="007320D9">
        <w:t>El XX de XXXXXXXXXX de XXXXX la Universidad [NOMBRE DE LA UNIVERSIDAD] presentó la solicitud de evaluación para la Certificación de la implantación del Sistema de Garantía Interno de Calidad de la Facultad de Comunicación y Ciencias Sociales.</w:t>
      </w:r>
    </w:p>
    <w:p w14:paraId="42EAE7AD" w14:textId="71012D47" w:rsidR="003C20EB" w:rsidRPr="007320D9" w:rsidRDefault="003C20EB" w:rsidP="003C20EB">
      <w:pPr>
        <w:spacing w:before="120"/>
      </w:pPr>
      <w:r w:rsidRPr="007320D9">
        <w:t>El día X de XXXXXXXXX de XXXX un panel de evaluación nombrado al efecto realizó una visita a la citada Facultad emitiendo el correspondiente informe de visita.</w:t>
      </w:r>
    </w:p>
    <w:p w14:paraId="48C6BC1A" w14:textId="6678F451" w:rsidR="003C20EB" w:rsidRPr="007320D9" w:rsidRDefault="003C20EB" w:rsidP="003C20EB">
      <w:pPr>
        <w:spacing w:before="120"/>
      </w:pPr>
      <w:r w:rsidRPr="007320D9">
        <w:t>La Subcomisión de Evaluación de Centro (SEC) de la ACPUA en sesión de XX de XXXXXXXXX de XXXX emitió el informe provisional [FAVORABLE/DESFAVORABLE] con</w:t>
      </w:r>
      <w:r w:rsidRPr="007320D9">
        <w:rPr>
          <w:b/>
        </w:rPr>
        <w:t xml:space="preserve"> </w:t>
      </w:r>
      <w:r w:rsidRPr="007320D9">
        <w:t>los aspectos que debían ser necesariamente aclarados en el periodo de alegaciones a fin de poder obtener un informe final favorable, así como los puntos fuertes y las recomendaciones que permitirían mejorar el Sistema de Garantía Interno de Calidad (SGIC) de la [Facultad/Centro/Escuela].</w:t>
      </w:r>
    </w:p>
    <w:p w14:paraId="1C5377A5" w14:textId="221FC31F" w:rsidR="003C20EB" w:rsidRPr="007320D9" w:rsidRDefault="007B36E4" w:rsidP="003C20EB">
      <w:pPr>
        <w:spacing w:before="120"/>
      </w:pPr>
      <w:r w:rsidRPr="007320D9">
        <w:t>Finalmente,</w:t>
      </w:r>
      <w:r w:rsidR="003C20EB" w:rsidRPr="007320D9">
        <w:t xml:space="preserve"> la SEC, </w:t>
      </w:r>
      <w:r w:rsidRPr="007320D9">
        <w:t xml:space="preserve">en su reunión del día XX de XXXXXXXXX de XXXX, </w:t>
      </w:r>
      <w:r w:rsidR="003C20EB" w:rsidRPr="007320D9">
        <w:t xml:space="preserve">tras valorar la documentación presentada </w:t>
      </w:r>
      <w:r w:rsidRPr="007320D9">
        <w:t xml:space="preserve">en fase de alegaciones, considerando </w:t>
      </w:r>
      <w:r w:rsidR="003C20EB" w:rsidRPr="007320D9">
        <w:t xml:space="preserve">todo lo anterior y </w:t>
      </w:r>
      <w:r w:rsidRPr="007320D9">
        <w:t xml:space="preserve">habiendo </w:t>
      </w:r>
      <w:r w:rsidR="003C20EB" w:rsidRPr="007320D9">
        <w:t>revisado toda la documentación generada en el proceso de evaluación para la certificación de la implantación del Sistema de Garantía Interno de Calidad de la Facultad de Comunicación y Ciencias Sociales de la Universidad San Jorge, tras lo cual, emite el presente informe final:</w:t>
      </w:r>
    </w:p>
    <w:p w14:paraId="654C1152" w14:textId="77777777" w:rsidR="003C20EB" w:rsidRPr="007320D9" w:rsidRDefault="003C20EB" w:rsidP="003C20EB">
      <w:pPr>
        <w:pBdr>
          <w:top w:val="single" w:sz="4" w:space="1" w:color="auto"/>
          <w:left w:val="single" w:sz="4" w:space="4" w:color="auto"/>
          <w:bottom w:val="single" w:sz="4" w:space="1" w:color="auto"/>
          <w:right w:val="single" w:sz="4" w:space="4" w:color="auto"/>
        </w:pBdr>
        <w:jc w:val="center"/>
      </w:pPr>
      <w:r w:rsidRPr="007320D9">
        <w:rPr>
          <w:b/>
        </w:rPr>
        <w:t>FAVORABLE / DESFAVORABLE</w:t>
      </w:r>
    </w:p>
    <w:p w14:paraId="324163A9" w14:textId="1C839844" w:rsidR="003C20EB" w:rsidRPr="007320D9" w:rsidRDefault="003C20EB" w:rsidP="003C20EB">
      <w:r w:rsidRPr="007320D9">
        <w:t>Igualmente, esta SEC señala</w:t>
      </w:r>
      <w:r w:rsidRPr="007320D9">
        <w:rPr>
          <w:b/>
        </w:rPr>
        <w:t xml:space="preserve"> </w:t>
      </w:r>
      <w:r w:rsidR="008D2B4F" w:rsidRPr="007320D9">
        <w:t>la</w:t>
      </w:r>
      <w:r w:rsidRPr="007320D9">
        <w:t>s</w:t>
      </w:r>
      <w:r w:rsidR="008D2B4F" w:rsidRPr="007320D9">
        <w:t xml:space="preserve"> no conformidades, los</w:t>
      </w:r>
      <w:r w:rsidRPr="007320D9">
        <w:t xml:space="preserve"> aspectos de especial seguimiento, así como los puntos fuertes y las recomendaciones que permitirían mejorar el Sistema de Garantía Interno de Calidad (SGIC) del [NOMBRE DEL CENTRO].</w:t>
      </w:r>
    </w:p>
    <w:p w14:paraId="7A554FCC" w14:textId="725B34D9" w:rsidR="008D2B4F" w:rsidRPr="007320D9" w:rsidRDefault="008D2B4F" w:rsidP="008D2B4F">
      <w:r w:rsidRPr="007320D9">
        <w:t>Las reclamaciones o recursos asociados a este proceso de evaluación pueden interponerse ante la ACPUA tal y como se recoge en marco que recoge el programa PACE-SGIC de la ACPUA para la Certificación de la Implantación de los Sistemas de Garantía de Calidad de los centros universitarios.</w:t>
      </w:r>
    </w:p>
    <w:p w14:paraId="37034361" w14:textId="77777777" w:rsidR="008D2B4F" w:rsidRPr="007320D9" w:rsidRDefault="008D2B4F" w:rsidP="008D2B4F">
      <w:pPr>
        <w:spacing w:before="120"/>
        <w:rPr>
          <w:rFonts w:cstheme="minorHAnsi"/>
          <w:b/>
          <w:u w:val="single"/>
        </w:rPr>
      </w:pPr>
      <w:r w:rsidRPr="007320D9">
        <w:rPr>
          <w:rFonts w:cstheme="minorHAnsi"/>
          <w:b/>
          <w:u w:val="single"/>
        </w:rPr>
        <w:t>PUNTOS FUERTES</w:t>
      </w:r>
    </w:p>
    <w:p w14:paraId="133CC0F9" w14:textId="77777777" w:rsidR="008D2B4F" w:rsidRPr="007320D9" w:rsidRDefault="008D2B4F" w:rsidP="008D2B4F">
      <w:pPr>
        <w:pStyle w:val="AspectosValorar"/>
        <w:numPr>
          <w:ilvl w:val="0"/>
          <w:numId w:val="25"/>
        </w:numPr>
        <w:shd w:val="clear" w:color="auto" w:fill="auto"/>
        <w:spacing w:before="120" w:after="120" w:line="240" w:lineRule="auto"/>
        <w:rPr>
          <w:rFonts w:ascii="Candara" w:hAnsi="Candara"/>
          <w:color w:val="auto"/>
        </w:rPr>
      </w:pPr>
      <w:r w:rsidRPr="007320D9">
        <w:rPr>
          <w:rFonts w:ascii="Candara" w:hAnsi="Candara"/>
          <w:color w:val="auto"/>
        </w:rPr>
        <w:t xml:space="preserve">[Incluir aquellos aspectos que se consideran puntos fuertes del sistema].  </w:t>
      </w:r>
    </w:p>
    <w:p w14:paraId="1CC3D70B" w14:textId="77777777" w:rsidR="008D2B4F" w:rsidRPr="007320D9" w:rsidRDefault="008D2B4F" w:rsidP="008D2B4F">
      <w:pPr>
        <w:spacing w:before="120"/>
        <w:rPr>
          <w:rFonts w:cstheme="minorHAnsi"/>
          <w:b/>
          <w:u w:val="single"/>
        </w:rPr>
      </w:pPr>
      <w:r w:rsidRPr="007320D9">
        <w:rPr>
          <w:rFonts w:cstheme="minorHAnsi"/>
          <w:b/>
          <w:u w:val="single"/>
        </w:rPr>
        <w:t>RECOMENDACIONES</w:t>
      </w:r>
    </w:p>
    <w:p w14:paraId="201D7885" w14:textId="77777777" w:rsidR="008D2B4F" w:rsidRPr="007320D9" w:rsidRDefault="008D2B4F" w:rsidP="008D2B4F">
      <w:pPr>
        <w:pStyle w:val="AspectosValorar"/>
        <w:numPr>
          <w:ilvl w:val="0"/>
          <w:numId w:val="26"/>
        </w:numPr>
        <w:shd w:val="clear" w:color="auto" w:fill="auto"/>
        <w:spacing w:before="120" w:after="120" w:line="240" w:lineRule="auto"/>
        <w:rPr>
          <w:rFonts w:ascii="Candara" w:hAnsi="Candara"/>
          <w:color w:val="auto"/>
        </w:rPr>
      </w:pPr>
      <w:r w:rsidRPr="007320D9">
        <w:rPr>
          <w:rFonts w:ascii="Candara" w:hAnsi="Candara"/>
          <w:color w:val="auto"/>
        </w:rPr>
        <w:lastRenderedPageBreak/>
        <w:t>[Incluir las propuestas que pueden ayudar al centro a mejorar el funcionamiento de su SGIC]</w:t>
      </w:r>
    </w:p>
    <w:p w14:paraId="25A550A6" w14:textId="77777777" w:rsidR="008D2B4F" w:rsidRPr="007320D9" w:rsidRDefault="008D2B4F" w:rsidP="008D2B4F">
      <w:pPr>
        <w:pStyle w:val="AspectosValorar"/>
        <w:numPr>
          <w:ilvl w:val="0"/>
          <w:numId w:val="0"/>
        </w:numPr>
        <w:shd w:val="clear" w:color="auto" w:fill="auto"/>
        <w:spacing w:before="120" w:after="120" w:line="240" w:lineRule="auto"/>
        <w:rPr>
          <w:rFonts w:ascii="Candara" w:eastAsiaTheme="minorHAnsi" w:hAnsi="Candara" w:cstheme="minorHAnsi"/>
          <w:b/>
          <w:color w:val="auto"/>
          <w:u w:val="single"/>
          <w:lang w:eastAsia="en-US"/>
        </w:rPr>
      </w:pPr>
      <w:r w:rsidRPr="007320D9">
        <w:rPr>
          <w:rFonts w:ascii="Candara" w:eastAsiaTheme="minorHAnsi" w:hAnsi="Candara" w:cstheme="minorHAnsi"/>
          <w:b/>
          <w:color w:val="auto"/>
          <w:u w:val="single"/>
          <w:lang w:eastAsia="en-US"/>
        </w:rPr>
        <w:t>ASPECTOS DE ESPECIAL SEGUIMIENTO</w:t>
      </w:r>
    </w:p>
    <w:p w14:paraId="5213AAF9" w14:textId="77777777" w:rsidR="008D2B4F" w:rsidRPr="007320D9" w:rsidRDefault="008D2B4F" w:rsidP="008D2B4F">
      <w:pPr>
        <w:pStyle w:val="AspectosValorar"/>
        <w:numPr>
          <w:ilvl w:val="0"/>
          <w:numId w:val="26"/>
        </w:numPr>
        <w:shd w:val="clear" w:color="auto" w:fill="auto"/>
        <w:spacing w:before="120" w:after="120" w:line="240" w:lineRule="auto"/>
        <w:rPr>
          <w:rFonts w:ascii="Candara" w:hAnsi="Candara"/>
          <w:color w:val="auto"/>
        </w:rPr>
      </w:pPr>
      <w:r w:rsidRPr="007320D9">
        <w:rPr>
          <w:rFonts w:ascii="Candara" w:hAnsi="Candara"/>
          <w:color w:val="auto"/>
        </w:rPr>
        <w:t>[Incluir los aspectos de especial seguimiento cuando uno o más criterios se consideren suficientemente implantados]</w:t>
      </w:r>
    </w:p>
    <w:p w14:paraId="5792F4E9" w14:textId="77777777" w:rsidR="008D2B4F" w:rsidRPr="007320D9" w:rsidRDefault="008D2B4F" w:rsidP="008D2B4F">
      <w:pPr>
        <w:spacing w:before="120"/>
        <w:rPr>
          <w:rFonts w:cstheme="minorHAnsi"/>
          <w:b/>
          <w:u w:val="single"/>
        </w:rPr>
      </w:pPr>
      <w:r w:rsidRPr="007320D9">
        <w:rPr>
          <w:rFonts w:cstheme="minorHAnsi"/>
          <w:b/>
          <w:u w:val="single"/>
        </w:rPr>
        <w:t>NO CONFORMIDADES</w:t>
      </w:r>
    </w:p>
    <w:p w14:paraId="3BCA8269" w14:textId="082B2796" w:rsidR="008D2B4F" w:rsidRPr="007320D9" w:rsidRDefault="008D2B4F" w:rsidP="008D2B4F">
      <w:pPr>
        <w:pStyle w:val="Prrafodelista"/>
        <w:numPr>
          <w:ilvl w:val="0"/>
          <w:numId w:val="26"/>
        </w:numPr>
        <w:spacing w:after="0"/>
        <w:jc w:val="left"/>
      </w:pPr>
      <w:r w:rsidRPr="007320D9">
        <w:t xml:space="preserve">[Incluir las no conformidades </w:t>
      </w:r>
      <w:r w:rsidR="00C667E4">
        <w:t>relativas a los criterios insuficientemente implantados y/o no implantados</w:t>
      </w:r>
      <w:r w:rsidRPr="007320D9">
        <w:t>]</w:t>
      </w:r>
    </w:p>
    <w:p w14:paraId="5EEE384A" w14:textId="62222072" w:rsidR="003C20EB" w:rsidRPr="007320D9" w:rsidRDefault="003C20EB" w:rsidP="008D2B4F">
      <w:pPr>
        <w:spacing w:before="600" w:line="259" w:lineRule="auto"/>
        <w:jc w:val="center"/>
        <w:rPr>
          <w:rFonts w:eastAsia="Candara" w:cs="Candara"/>
          <w:b/>
          <w:sz w:val="32"/>
          <w:szCs w:val="36"/>
        </w:rPr>
      </w:pPr>
      <w:r w:rsidRPr="007320D9">
        <w:rPr>
          <w:rFonts w:eastAsia="Candara" w:cs="Candara"/>
          <w:b/>
          <w:sz w:val="32"/>
          <w:szCs w:val="36"/>
        </w:rPr>
        <w:t>ANÁLISIS DEL CUMPLIMIENTO DE LOS CRITERIOS</w:t>
      </w:r>
    </w:p>
    <w:p w14:paraId="73F25F33" w14:textId="77777777" w:rsidR="003C20EB" w:rsidRPr="007320D9" w:rsidRDefault="003C20EB" w:rsidP="003C20EB">
      <w:pPr>
        <w:spacing w:before="144" w:after="144"/>
      </w:pPr>
      <w:r w:rsidRPr="007320D9">
        <w:rPr>
          <w:rFonts w:cstheme="minorHAnsi"/>
          <w:b/>
        </w:rPr>
        <w:t>DIMENSIÓN 1: POLÍTICA Y OBJETIVOS DE CALIDAD</w:t>
      </w:r>
      <w:r w:rsidRPr="007320D9">
        <w:t>.</w:t>
      </w:r>
    </w:p>
    <w:p w14:paraId="343B0C15" w14:textId="77777777" w:rsidR="003C20EB" w:rsidRPr="007320D9" w:rsidRDefault="003C20EB" w:rsidP="003C20EB">
      <w:pPr>
        <w:spacing w:before="120"/>
        <w:rPr>
          <w:rFonts w:cstheme="minorHAnsi"/>
          <w:b/>
        </w:rPr>
      </w:pPr>
      <w:r w:rsidRPr="007320D9">
        <w:rPr>
          <w:rFonts w:cstheme="minorHAnsi"/>
          <w:b/>
        </w:rPr>
        <w:t>CRITERIO 1.1: ESTABLECIMIENTO DE UNA CULTURA DE CALIDAD.</w:t>
      </w:r>
    </w:p>
    <w:p w14:paraId="584B527A"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define actuaciones, que revisa periódicamente, para desarrollar una cultura de calidad implicando a los diferentes grupos de interés. Estarán basadas en su política de calidad y en los objetivos estratégicos de la universidad.</w:t>
      </w:r>
    </w:p>
    <w:p w14:paraId="5CA7EBC9"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72A5BEEC"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5B9A46B7"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13E452EF"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394E55B8" w14:textId="77777777" w:rsidR="008D2B4F" w:rsidRPr="007320D9" w:rsidRDefault="008D2B4F" w:rsidP="008D2B4F">
      <w:pPr>
        <w:spacing w:before="120"/>
        <w:rPr>
          <w:rFonts w:cstheme="minorHAnsi"/>
          <w:u w:val="single"/>
        </w:rPr>
      </w:pPr>
      <w:r w:rsidRPr="007320D9">
        <w:rPr>
          <w:rFonts w:cstheme="minorHAnsi"/>
          <w:u w:val="single"/>
        </w:rPr>
        <w:t>No conformidades:</w:t>
      </w:r>
    </w:p>
    <w:p w14:paraId="0D3B44D8" w14:textId="77777777" w:rsidR="008D2B4F" w:rsidRPr="007320D9" w:rsidRDefault="008D2B4F" w:rsidP="008D2B4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35CCD382"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0DDAEF2E"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23168018" w14:textId="77777777" w:rsidR="008D2B4F" w:rsidRPr="007320D9" w:rsidRDefault="008D2B4F" w:rsidP="008D2B4F">
      <w:pPr>
        <w:spacing w:before="120"/>
        <w:rPr>
          <w:rFonts w:cstheme="minorHAnsi"/>
          <w:u w:val="single"/>
        </w:rPr>
      </w:pPr>
      <w:r w:rsidRPr="007320D9">
        <w:rPr>
          <w:rFonts w:cstheme="minorHAnsi"/>
          <w:u w:val="single"/>
        </w:rPr>
        <w:t>Recomendaciones:</w:t>
      </w:r>
    </w:p>
    <w:p w14:paraId="313CDE07" w14:textId="77777777" w:rsidR="008D2B4F" w:rsidRPr="007320D9" w:rsidRDefault="008D2B4F" w:rsidP="008D2B4F">
      <w:pPr>
        <w:spacing w:before="144" w:after="144"/>
      </w:pPr>
      <w:r w:rsidRPr="007320D9">
        <w:t>[Incluir, si procede, las recomendaciones que se estiman necesarias para mejorar la calidad del SGIC]</w:t>
      </w:r>
    </w:p>
    <w:p w14:paraId="7A596538" w14:textId="77777777" w:rsidR="003C20EB" w:rsidRPr="007320D9" w:rsidRDefault="003C20EB" w:rsidP="003C20EB">
      <w:pPr>
        <w:spacing w:before="144" w:after="144"/>
        <w:rPr>
          <w:rFonts w:cstheme="minorHAnsi"/>
          <w:b/>
        </w:rPr>
      </w:pPr>
      <w:r w:rsidRPr="007320D9">
        <w:rPr>
          <w:rFonts w:cstheme="minorHAnsi"/>
          <w:b/>
        </w:rPr>
        <w:t>DIMENSIÓN 2: GESTIÓN DEL DISEÑO DE LOS PROGRAMAS.</w:t>
      </w:r>
    </w:p>
    <w:p w14:paraId="528CFE78" w14:textId="77777777" w:rsidR="003C20EB" w:rsidRPr="007320D9" w:rsidRDefault="003C20EB" w:rsidP="003C20EB">
      <w:pPr>
        <w:spacing w:before="120"/>
        <w:rPr>
          <w:rFonts w:cstheme="minorHAnsi"/>
          <w:b/>
        </w:rPr>
      </w:pPr>
      <w:r w:rsidRPr="007320D9">
        <w:rPr>
          <w:rFonts w:cstheme="minorHAnsi"/>
          <w:b/>
        </w:rPr>
        <w:t>CRITERIO 2.1: GARANTÍA DE LA CALIDAD DE LOS PROGRAMAS FORMATIVOS.</w:t>
      </w:r>
    </w:p>
    <w:p w14:paraId="060B1571"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lastRenderedPageBreak/>
        <w:t>El centro tiene procedimientos para diseñar, aprobar y acreditar periódicamente sus programas de grado, máster y doctorado, garantizando la participación de los grupos de interés, y en especial, de los estudiantes, lo que le permite mantener y renovar su oferta formativa.</w:t>
      </w:r>
    </w:p>
    <w:p w14:paraId="72424D57"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768D86C8"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2E78A5BC"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66ED3763"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3572CB19" w14:textId="77777777" w:rsidR="008D2B4F" w:rsidRPr="007320D9" w:rsidRDefault="008D2B4F" w:rsidP="008D2B4F">
      <w:pPr>
        <w:spacing w:before="120"/>
        <w:rPr>
          <w:rFonts w:cstheme="minorHAnsi"/>
          <w:u w:val="single"/>
        </w:rPr>
      </w:pPr>
      <w:r w:rsidRPr="007320D9">
        <w:rPr>
          <w:rFonts w:cstheme="minorHAnsi"/>
          <w:u w:val="single"/>
        </w:rPr>
        <w:t>No conformidades:</w:t>
      </w:r>
    </w:p>
    <w:p w14:paraId="0FE65AC6" w14:textId="77777777" w:rsidR="008D2B4F" w:rsidRPr="007320D9" w:rsidRDefault="008D2B4F" w:rsidP="008D2B4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1335057F"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74208903"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1F353AEB" w14:textId="77777777" w:rsidR="008D2B4F" w:rsidRPr="007320D9" w:rsidRDefault="008D2B4F" w:rsidP="008D2B4F">
      <w:pPr>
        <w:spacing w:before="120"/>
        <w:rPr>
          <w:rFonts w:cstheme="minorHAnsi"/>
          <w:u w:val="single"/>
        </w:rPr>
      </w:pPr>
      <w:r w:rsidRPr="007320D9">
        <w:rPr>
          <w:rFonts w:cstheme="minorHAnsi"/>
          <w:u w:val="single"/>
        </w:rPr>
        <w:t>Recomendaciones:</w:t>
      </w:r>
    </w:p>
    <w:p w14:paraId="5822028A" w14:textId="77777777" w:rsidR="008D2B4F" w:rsidRPr="007320D9" w:rsidRDefault="008D2B4F" w:rsidP="008D2B4F">
      <w:pPr>
        <w:spacing w:before="144" w:after="144"/>
      </w:pPr>
      <w:r w:rsidRPr="007320D9">
        <w:t>[Incluir, si procede, las recomendaciones que se estiman necesarias para mejorar la calidad del SGIC]</w:t>
      </w:r>
    </w:p>
    <w:p w14:paraId="7F189B34" w14:textId="77777777" w:rsidR="003C20EB" w:rsidRPr="007320D9" w:rsidRDefault="003C20EB" w:rsidP="003C20EB">
      <w:pPr>
        <w:spacing w:before="144" w:after="144"/>
        <w:rPr>
          <w:rFonts w:cstheme="minorHAnsi"/>
          <w:b/>
        </w:rPr>
      </w:pPr>
      <w:r w:rsidRPr="007320D9">
        <w:rPr>
          <w:rFonts w:cstheme="minorHAnsi"/>
          <w:b/>
        </w:rPr>
        <w:t>DIMENSIÓN 3: IMPARTICIÓN DE LOS PROGRAMAS FORMATIVOS.</w:t>
      </w:r>
    </w:p>
    <w:p w14:paraId="6E071D16" w14:textId="77777777" w:rsidR="003C20EB" w:rsidRPr="007320D9" w:rsidRDefault="003C20EB" w:rsidP="003C20EB">
      <w:pPr>
        <w:spacing w:before="120"/>
        <w:rPr>
          <w:rFonts w:cstheme="minorHAnsi"/>
          <w:b/>
        </w:rPr>
      </w:pPr>
      <w:r w:rsidRPr="007320D9">
        <w:rPr>
          <w:rFonts w:cstheme="minorHAnsi"/>
          <w:b/>
        </w:rPr>
        <w:t>CRITERIO 3.1: ORIENTACIÓN DE SUS ENSEÑANZAS A LOS ESTUDIANTES.</w:t>
      </w:r>
    </w:p>
    <w:p w14:paraId="21F3D74B"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tiene definidos procedimientos que promueven el aprendizaje centrado en el estudiante. Dichos procedimientos deben atender a la diversidad de los perfiles de ingreso y apoyarse en la utilización de modalidades y metodologías de enseñanza, de planes de acción tutorial, de sistemas de evaluación y de otros recursos que favorezcan que los estudiantes alcancen los resultados de aprendizaje acordes con los esperados en el título.</w:t>
      </w:r>
    </w:p>
    <w:p w14:paraId="22972D4B"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2D361CC8"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0FFADDD4"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13603DD5"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6E30CA2D" w14:textId="77777777" w:rsidR="008D2B4F" w:rsidRPr="007320D9" w:rsidRDefault="008D2B4F" w:rsidP="008D2B4F">
      <w:pPr>
        <w:spacing w:before="120"/>
        <w:rPr>
          <w:rFonts w:cstheme="minorHAnsi"/>
          <w:u w:val="single"/>
        </w:rPr>
      </w:pPr>
      <w:r w:rsidRPr="007320D9">
        <w:rPr>
          <w:rFonts w:cstheme="minorHAnsi"/>
          <w:u w:val="single"/>
        </w:rPr>
        <w:t>No conformidades:</w:t>
      </w:r>
    </w:p>
    <w:p w14:paraId="60C90A38" w14:textId="77777777" w:rsidR="008D2B4F" w:rsidRPr="007320D9" w:rsidRDefault="008D2B4F" w:rsidP="008D2B4F">
      <w:pPr>
        <w:spacing w:before="144" w:after="144"/>
      </w:pPr>
      <w:r w:rsidRPr="007320D9">
        <w:lastRenderedPageBreak/>
        <w:t>[Si la valoración del criterio es “insuficientemente implantado/no implantado” marcar claramente los aspectos que deben ser mejorados para alcanzar una valoración de, al menos, “suficientemente implantado”]</w:t>
      </w:r>
    </w:p>
    <w:p w14:paraId="1B99F983"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7D05D108"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633113D2" w14:textId="77777777" w:rsidR="008D2B4F" w:rsidRPr="007320D9" w:rsidRDefault="008D2B4F" w:rsidP="008D2B4F">
      <w:pPr>
        <w:spacing w:before="120"/>
        <w:rPr>
          <w:rFonts w:cstheme="minorHAnsi"/>
          <w:u w:val="single"/>
        </w:rPr>
      </w:pPr>
      <w:r w:rsidRPr="007320D9">
        <w:rPr>
          <w:rFonts w:cstheme="minorHAnsi"/>
          <w:u w:val="single"/>
        </w:rPr>
        <w:t>Recomendaciones:</w:t>
      </w:r>
    </w:p>
    <w:p w14:paraId="6CD23920" w14:textId="77777777" w:rsidR="008D2B4F" w:rsidRPr="007320D9" w:rsidRDefault="008D2B4F" w:rsidP="008D2B4F">
      <w:pPr>
        <w:spacing w:before="144" w:after="144"/>
      </w:pPr>
      <w:r w:rsidRPr="007320D9">
        <w:t>[Incluir, si procede, las recomendaciones que se estiman necesarias para mejorar la calidad del SGIC]</w:t>
      </w:r>
    </w:p>
    <w:p w14:paraId="3DD34112" w14:textId="77777777" w:rsidR="003C20EB" w:rsidRPr="007320D9" w:rsidRDefault="003C20EB" w:rsidP="003C20EB">
      <w:pPr>
        <w:spacing w:before="120"/>
        <w:rPr>
          <w:rFonts w:cstheme="minorHAnsi"/>
          <w:b/>
        </w:rPr>
      </w:pPr>
      <w:r w:rsidRPr="007320D9">
        <w:rPr>
          <w:rFonts w:cstheme="minorHAnsi"/>
          <w:b/>
        </w:rPr>
        <w:t>CRITERIO 3.2: GARANTÍA Y MEJORA DE SU PERSONAL ACADÉMICO Y DE APOYO A LA DOCENCIA.</w:t>
      </w:r>
    </w:p>
    <w:p w14:paraId="6C7424E1"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desarrolla mecanismos que aseguran que tanto el acceso, la gestión, la formación de su personal académico y de apoyo a la docencia, como la evaluación periódica y sistemática de su actividad docente, se realiza con las debidas garantías permitiéndoles cumplir con sus funciones, respetando siempre su libertad e integridad académica.</w:t>
      </w:r>
    </w:p>
    <w:p w14:paraId="3EB7C7AC"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114325BA"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580B0CD0"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012A72DB"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5484DE79" w14:textId="77777777" w:rsidR="008D2B4F" w:rsidRPr="007320D9" w:rsidRDefault="008D2B4F" w:rsidP="008D2B4F">
      <w:pPr>
        <w:spacing w:before="120"/>
        <w:rPr>
          <w:rFonts w:cstheme="minorHAnsi"/>
          <w:u w:val="single"/>
        </w:rPr>
      </w:pPr>
      <w:r w:rsidRPr="007320D9">
        <w:rPr>
          <w:rFonts w:cstheme="minorHAnsi"/>
          <w:u w:val="single"/>
        </w:rPr>
        <w:t>No conformidades:</w:t>
      </w:r>
    </w:p>
    <w:p w14:paraId="0857BA87" w14:textId="77777777" w:rsidR="008D2B4F" w:rsidRPr="007320D9" w:rsidRDefault="008D2B4F" w:rsidP="008D2B4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289B8192"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70C67E2D"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09E370C6" w14:textId="77777777" w:rsidR="008D2B4F" w:rsidRPr="007320D9" w:rsidRDefault="008D2B4F" w:rsidP="008D2B4F">
      <w:pPr>
        <w:spacing w:before="120"/>
        <w:rPr>
          <w:rFonts w:cstheme="minorHAnsi"/>
          <w:u w:val="single"/>
        </w:rPr>
      </w:pPr>
      <w:r w:rsidRPr="007320D9">
        <w:rPr>
          <w:rFonts w:cstheme="minorHAnsi"/>
          <w:u w:val="single"/>
        </w:rPr>
        <w:t>Recomendaciones:</w:t>
      </w:r>
    </w:p>
    <w:p w14:paraId="756A091C" w14:textId="77777777" w:rsidR="008D2B4F" w:rsidRPr="007320D9" w:rsidRDefault="008D2B4F" w:rsidP="008D2B4F">
      <w:pPr>
        <w:spacing w:before="144" w:after="144"/>
      </w:pPr>
      <w:r w:rsidRPr="007320D9">
        <w:t>[Incluir, si procede, las recomendaciones que se estiman necesarias para mejorar la calidad del SGIC]</w:t>
      </w:r>
    </w:p>
    <w:p w14:paraId="32EE8E5D" w14:textId="77777777" w:rsidR="003C20EB" w:rsidRPr="007320D9" w:rsidRDefault="003C20EB" w:rsidP="003C20EB">
      <w:pPr>
        <w:spacing w:before="144" w:after="144"/>
        <w:rPr>
          <w:rFonts w:cstheme="minorHAnsi"/>
          <w:b/>
        </w:rPr>
      </w:pPr>
      <w:r w:rsidRPr="007320D9">
        <w:rPr>
          <w:rFonts w:cstheme="minorHAnsi"/>
          <w:b/>
        </w:rPr>
        <w:t>DIMENSIÓN 4: RESULTADOS.</w:t>
      </w:r>
    </w:p>
    <w:p w14:paraId="04D845DA" w14:textId="77777777" w:rsidR="003C20EB" w:rsidRPr="007320D9" w:rsidRDefault="003C20EB" w:rsidP="003C20EB">
      <w:pPr>
        <w:spacing w:before="120"/>
        <w:rPr>
          <w:rFonts w:cstheme="minorHAnsi"/>
          <w:b/>
        </w:rPr>
      </w:pPr>
      <w:r w:rsidRPr="007320D9">
        <w:rPr>
          <w:rFonts w:cstheme="minorHAnsi"/>
          <w:b/>
        </w:rPr>
        <w:t>CRITERIO 4.1: ANÁLISIS DE LOS RESULTADOS.</w:t>
      </w:r>
    </w:p>
    <w:p w14:paraId="77FC7B48"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lastRenderedPageBreak/>
        <w:t>El centro ha definido procedimientos para la recogida continua, análisis y utilización de los datos de los resultados de las enseñanzas y, entre otros, de los resultados del aprendizaje, de la inserción laboral y de la satisfacción de los distintos grupos de interés, para una posterior toma de decisiones y la mejora de la calidad de las enseñanzas.</w:t>
      </w:r>
    </w:p>
    <w:p w14:paraId="2C12771D"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57BC571F"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6F673453"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47116F65"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02EB4FD6" w14:textId="77777777" w:rsidR="008D2B4F" w:rsidRPr="007320D9" w:rsidRDefault="008D2B4F" w:rsidP="008D2B4F">
      <w:pPr>
        <w:spacing w:before="120"/>
        <w:rPr>
          <w:rFonts w:cstheme="minorHAnsi"/>
          <w:u w:val="single"/>
        </w:rPr>
      </w:pPr>
      <w:r w:rsidRPr="007320D9">
        <w:rPr>
          <w:rFonts w:cstheme="minorHAnsi"/>
          <w:u w:val="single"/>
        </w:rPr>
        <w:t>No conformidades:</w:t>
      </w:r>
    </w:p>
    <w:p w14:paraId="18626590" w14:textId="77777777" w:rsidR="008D2B4F" w:rsidRPr="007320D9" w:rsidRDefault="008D2B4F" w:rsidP="008D2B4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11DF0E39"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35316112"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4265CA81" w14:textId="77777777" w:rsidR="008D2B4F" w:rsidRPr="007320D9" w:rsidRDefault="008D2B4F" w:rsidP="008D2B4F">
      <w:pPr>
        <w:spacing w:before="120"/>
        <w:rPr>
          <w:rFonts w:cstheme="minorHAnsi"/>
          <w:u w:val="single"/>
        </w:rPr>
      </w:pPr>
      <w:r w:rsidRPr="007320D9">
        <w:rPr>
          <w:rFonts w:cstheme="minorHAnsi"/>
          <w:u w:val="single"/>
        </w:rPr>
        <w:t>Recomendaciones:</w:t>
      </w:r>
    </w:p>
    <w:p w14:paraId="56167DF8" w14:textId="77777777" w:rsidR="008D2B4F" w:rsidRPr="007320D9" w:rsidRDefault="008D2B4F" w:rsidP="008D2B4F">
      <w:pPr>
        <w:spacing w:before="144" w:after="144"/>
      </w:pPr>
      <w:r w:rsidRPr="007320D9">
        <w:t>[Incluir, si procede, las recomendaciones que se estiman necesarias para mejorar la calidad del SGIC]</w:t>
      </w:r>
    </w:p>
    <w:p w14:paraId="07D84DA5" w14:textId="77777777" w:rsidR="003C20EB" w:rsidRPr="007320D9" w:rsidRDefault="003C20EB" w:rsidP="003C20EB">
      <w:pPr>
        <w:spacing w:before="144" w:after="144"/>
        <w:rPr>
          <w:rFonts w:cstheme="minorHAnsi"/>
          <w:b/>
        </w:rPr>
      </w:pPr>
      <w:r w:rsidRPr="007320D9">
        <w:rPr>
          <w:rFonts w:cstheme="minorHAnsi"/>
          <w:b/>
        </w:rPr>
        <w:t>DIMENSIÓN 5: GESTIÓN DE LA INFORMACIÓN.</w:t>
      </w:r>
    </w:p>
    <w:p w14:paraId="1027690B" w14:textId="77777777" w:rsidR="003C20EB" w:rsidRPr="007320D9" w:rsidRDefault="003C20EB" w:rsidP="003C20EB">
      <w:pPr>
        <w:spacing w:before="120"/>
        <w:rPr>
          <w:rFonts w:cstheme="minorHAnsi"/>
          <w:b/>
        </w:rPr>
      </w:pPr>
      <w:r w:rsidRPr="007320D9">
        <w:rPr>
          <w:rFonts w:cstheme="minorHAnsi"/>
          <w:b/>
        </w:rPr>
        <w:t>CRITERIO 5.1: ANÁLISIS Y USO DE LA INFORMACIÓN GENERADA.</w:t>
      </w:r>
    </w:p>
    <w:p w14:paraId="52F58404"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El centro dispone de mecanismos que le permiten recopilar, analizar y utilizar la información pertinente para la toma de decisiones, tanto en lo referido a la mejora de las titulaciones, como en aquellos aspectos no académicos pero vinculados a aquellos.</w:t>
      </w:r>
    </w:p>
    <w:p w14:paraId="2FD6700F"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2DFE56A3"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114E7552"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56EAF256"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0E5F9F38" w14:textId="77777777" w:rsidR="008D2B4F" w:rsidRPr="007320D9" w:rsidRDefault="008D2B4F" w:rsidP="008D2B4F">
      <w:pPr>
        <w:spacing w:before="120"/>
        <w:rPr>
          <w:rFonts w:cstheme="minorHAnsi"/>
          <w:u w:val="single"/>
        </w:rPr>
      </w:pPr>
      <w:r w:rsidRPr="007320D9">
        <w:rPr>
          <w:rFonts w:cstheme="minorHAnsi"/>
          <w:u w:val="single"/>
        </w:rPr>
        <w:t>No conformidades:</w:t>
      </w:r>
    </w:p>
    <w:p w14:paraId="056BCFE2" w14:textId="77777777" w:rsidR="008D2B4F" w:rsidRPr="007320D9" w:rsidRDefault="008D2B4F" w:rsidP="008D2B4F">
      <w:pPr>
        <w:spacing w:before="144" w:after="144"/>
      </w:pPr>
      <w:r w:rsidRPr="007320D9">
        <w:lastRenderedPageBreak/>
        <w:t>[Si la valoración del criterio es “insuficientemente implantado/no implantado” marcar claramente los aspectos que deben ser mejorados para alcanzar una valoración de, al menos, “suficientemente implantado”]</w:t>
      </w:r>
    </w:p>
    <w:p w14:paraId="1412CED8"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309601B9"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05CCD41A" w14:textId="77777777" w:rsidR="008D2B4F" w:rsidRPr="007320D9" w:rsidRDefault="008D2B4F" w:rsidP="008D2B4F">
      <w:pPr>
        <w:spacing w:before="120"/>
        <w:rPr>
          <w:rFonts w:cstheme="minorHAnsi"/>
          <w:u w:val="single"/>
        </w:rPr>
      </w:pPr>
      <w:r w:rsidRPr="007320D9">
        <w:rPr>
          <w:rFonts w:cstheme="minorHAnsi"/>
          <w:u w:val="single"/>
        </w:rPr>
        <w:t>Recomendaciones:</w:t>
      </w:r>
    </w:p>
    <w:p w14:paraId="1DF19E46" w14:textId="77777777" w:rsidR="008D2B4F" w:rsidRPr="007320D9" w:rsidRDefault="008D2B4F" w:rsidP="008D2B4F">
      <w:pPr>
        <w:spacing w:before="144" w:after="144"/>
      </w:pPr>
      <w:r w:rsidRPr="007320D9">
        <w:t>[Incluir, si procede, las recomendaciones que se estiman necesarias para mejorar la calidad del SGIC]</w:t>
      </w:r>
    </w:p>
    <w:p w14:paraId="0B96C8AF" w14:textId="77777777" w:rsidR="003C20EB" w:rsidRPr="007320D9" w:rsidRDefault="003C20EB" w:rsidP="003C20EB">
      <w:pPr>
        <w:spacing w:before="120"/>
        <w:rPr>
          <w:rFonts w:cstheme="minorHAnsi"/>
          <w:b/>
        </w:rPr>
      </w:pPr>
      <w:r w:rsidRPr="007320D9">
        <w:rPr>
          <w:rFonts w:cstheme="minorHAnsi"/>
          <w:b/>
        </w:rPr>
        <w:t>CRITERIO 5.2: PUBLICACIÓN DE LA INFORMACIÓN SOBRE SUS ACTIVIDADES Y PROGRAMAS.</w:t>
      </w:r>
    </w:p>
    <w:p w14:paraId="329D93B4" w14:textId="77777777" w:rsidR="003C20EB" w:rsidRPr="007320D9" w:rsidRDefault="003C20EB" w:rsidP="003C20EB">
      <w:pPr>
        <w:pBdr>
          <w:top w:val="single" w:sz="4" w:space="1" w:color="auto"/>
          <w:left w:val="single" w:sz="4" w:space="4" w:color="auto"/>
          <w:bottom w:val="single" w:sz="4" w:space="1" w:color="auto"/>
          <w:right w:val="single" w:sz="4" w:space="4" w:color="auto"/>
        </w:pBdr>
        <w:spacing w:before="120"/>
        <w:rPr>
          <w:rFonts w:cstheme="minorHAnsi"/>
          <w:i/>
        </w:rPr>
      </w:pPr>
      <w:r w:rsidRPr="007320D9">
        <w:rPr>
          <w:rFonts w:cstheme="minorHAnsi"/>
          <w:i/>
        </w:rPr>
        <w:t xml:space="preserve">El centro cuenta con procedimientos para la publicación periódica de información actualizada relativa a sus actividades y programas que garantizan los procesos de toma de decisiones, la </w:t>
      </w:r>
    </w:p>
    <w:p w14:paraId="623827B8" w14:textId="77777777" w:rsidR="003C20EB" w:rsidRPr="007320D9" w:rsidRDefault="003C20EB" w:rsidP="003C20EB">
      <w:pPr>
        <w:spacing w:before="120"/>
        <w:rPr>
          <w:rFonts w:cstheme="minorHAnsi"/>
          <w:b/>
        </w:rPr>
      </w:pPr>
      <w:r w:rsidRPr="007320D9">
        <w:rPr>
          <w:rFonts w:cstheme="minorHAnsi"/>
          <w:b/>
        </w:rPr>
        <w:t>VALORACIÓN</w:t>
      </w:r>
      <w:r w:rsidRPr="007320D9">
        <w:rPr>
          <w:rFonts w:cstheme="minorHAnsi"/>
          <w:b/>
        </w:rPr>
        <w:tab/>
        <w:t>[COMPLETAMENTE IMPLANTADO / SUFICIENTEMENTE IMPLANTADO / INSUFICIENTEMENTE IMPLANTADO / NO IMPLANTADO]</w:t>
      </w:r>
      <w:r w:rsidRPr="007320D9">
        <w:rPr>
          <w:rFonts w:cstheme="minorHAnsi"/>
          <w:b/>
        </w:rPr>
        <w:tab/>
      </w:r>
    </w:p>
    <w:p w14:paraId="19A14F8B" w14:textId="77777777" w:rsidR="00C81441" w:rsidRPr="007320D9" w:rsidRDefault="00C81441" w:rsidP="00C81441">
      <w:pPr>
        <w:spacing w:before="120"/>
        <w:rPr>
          <w:rFonts w:cstheme="minorHAnsi"/>
          <w:u w:val="single"/>
        </w:rPr>
      </w:pPr>
      <w:r w:rsidRPr="007320D9">
        <w:rPr>
          <w:rFonts w:cstheme="minorHAnsi"/>
          <w:u w:val="single"/>
        </w:rPr>
        <w:t>Informes Anteriores [Si aplica]</w:t>
      </w:r>
    </w:p>
    <w:p w14:paraId="5C753B0C" w14:textId="77777777" w:rsidR="00C81441" w:rsidRPr="007320D9" w:rsidRDefault="00C81441" w:rsidP="00C81441">
      <w:pPr>
        <w:spacing w:before="144" w:after="144"/>
      </w:pPr>
      <w:r w:rsidRPr="007320D9">
        <w:t>[Incluir recomendaciones y/o aspectos de especial seguimiento u observaciones de informes anteriores si las hubiese]</w:t>
      </w:r>
    </w:p>
    <w:p w14:paraId="3AD7097E" w14:textId="77777777" w:rsidR="008D2B4F" w:rsidRPr="007320D9" w:rsidRDefault="008D2B4F" w:rsidP="008D2B4F">
      <w:pPr>
        <w:spacing w:before="120"/>
        <w:rPr>
          <w:rFonts w:cstheme="minorHAnsi"/>
          <w:u w:val="single"/>
        </w:rPr>
      </w:pPr>
      <w:r w:rsidRPr="007320D9">
        <w:rPr>
          <w:rFonts w:cstheme="minorHAnsi"/>
          <w:u w:val="single"/>
        </w:rPr>
        <w:t>Valoración del cumplimiento del criterio:</w:t>
      </w:r>
    </w:p>
    <w:p w14:paraId="6694063B" w14:textId="77777777" w:rsidR="008D2B4F" w:rsidRPr="007320D9" w:rsidRDefault="008D2B4F" w:rsidP="008D2B4F">
      <w:pPr>
        <w:spacing w:before="120"/>
        <w:rPr>
          <w:rFonts w:cstheme="minorHAnsi"/>
          <w:u w:val="single"/>
        </w:rPr>
      </w:pPr>
      <w:r w:rsidRPr="007320D9">
        <w:rPr>
          <w:rFonts w:cstheme="minorHAnsi"/>
          <w:u w:val="single"/>
        </w:rPr>
        <w:t>No conformidades:</w:t>
      </w:r>
    </w:p>
    <w:p w14:paraId="57BFEF02" w14:textId="77777777" w:rsidR="008D2B4F" w:rsidRPr="007320D9" w:rsidRDefault="008D2B4F" w:rsidP="008D2B4F">
      <w:pPr>
        <w:spacing w:before="144" w:after="144"/>
      </w:pPr>
      <w:r w:rsidRPr="007320D9">
        <w:t>[Si la valoración del criterio es “insuficientemente implantado/no implantado” marcar claramente los aspectos que deben ser mejorados para alcanzar una valoración de, al menos, “suficientemente implantado”]</w:t>
      </w:r>
    </w:p>
    <w:p w14:paraId="7940F6F1" w14:textId="77777777" w:rsidR="008D2B4F" w:rsidRPr="007320D9" w:rsidRDefault="008D2B4F" w:rsidP="008D2B4F">
      <w:pPr>
        <w:spacing w:before="120"/>
        <w:rPr>
          <w:rFonts w:cstheme="minorHAnsi"/>
          <w:u w:val="single"/>
        </w:rPr>
      </w:pPr>
      <w:r w:rsidRPr="007320D9">
        <w:rPr>
          <w:rFonts w:cstheme="minorHAnsi"/>
          <w:u w:val="single"/>
        </w:rPr>
        <w:t>Aspectos de especial seguimiento:</w:t>
      </w:r>
    </w:p>
    <w:p w14:paraId="4C4E65E0" w14:textId="77777777" w:rsidR="008D2B4F" w:rsidRPr="007320D9" w:rsidRDefault="008D2B4F" w:rsidP="008D2B4F">
      <w:pPr>
        <w:spacing w:before="120"/>
        <w:rPr>
          <w:rFonts w:cstheme="minorHAnsi"/>
          <w:u w:val="single"/>
        </w:rPr>
      </w:pPr>
      <w:r w:rsidRPr="007320D9">
        <w:t>[Si la valoración del criterio es «suficientemente implantado» marcar los aspectos que serán de especial seguimiento y que deben ayudar a conseguir una valoración de «completamente implantado»]</w:t>
      </w:r>
    </w:p>
    <w:p w14:paraId="76A7129F" w14:textId="77777777" w:rsidR="008D2B4F" w:rsidRPr="007320D9" w:rsidRDefault="008D2B4F" w:rsidP="008D2B4F">
      <w:pPr>
        <w:spacing w:before="120"/>
        <w:rPr>
          <w:rFonts w:cstheme="minorHAnsi"/>
          <w:u w:val="single"/>
        </w:rPr>
      </w:pPr>
      <w:r w:rsidRPr="007320D9">
        <w:rPr>
          <w:rFonts w:cstheme="minorHAnsi"/>
          <w:u w:val="single"/>
        </w:rPr>
        <w:t>Recomendaciones:</w:t>
      </w:r>
    </w:p>
    <w:p w14:paraId="02824C36" w14:textId="77777777" w:rsidR="008D2B4F" w:rsidRPr="007320D9" w:rsidRDefault="008D2B4F" w:rsidP="008D2B4F">
      <w:pPr>
        <w:spacing w:before="144" w:after="144"/>
      </w:pPr>
      <w:r w:rsidRPr="007320D9">
        <w:t>[Incluir, si procede, las recomendaciones que se estiman necesarias para mejorar la calidad del SGIC]</w:t>
      </w:r>
    </w:p>
    <w:p w14:paraId="5078D646" w14:textId="77777777" w:rsidR="008D2B4F" w:rsidRPr="007320D9" w:rsidRDefault="008D2B4F">
      <w:pPr>
        <w:spacing w:after="160" w:line="259" w:lineRule="auto"/>
        <w:jc w:val="left"/>
      </w:pPr>
      <w:r w:rsidRPr="007320D9">
        <w:br w:type="page"/>
      </w:r>
    </w:p>
    <w:p w14:paraId="3E98C369" w14:textId="02A6B4F5" w:rsidR="007B36E4" w:rsidRPr="007320D9" w:rsidRDefault="007B36E4" w:rsidP="007B36E4">
      <w:pPr>
        <w:spacing w:before="120"/>
      </w:pPr>
      <w:r w:rsidRPr="007320D9">
        <w:lastRenderedPageBreak/>
        <w:t>En resumen, la Subcomisión de Evaluación de Centros valora la implantación de cada uno de los criterios propuestos en el protocolo de evaluación de la siguiente forma:</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551"/>
      </w:tblGrid>
      <w:tr w:rsidR="007B36E4" w:rsidRPr="007320D9" w14:paraId="1D3355E0" w14:textId="77777777" w:rsidTr="00754A33">
        <w:trPr>
          <w:trHeight w:hRule="exact" w:val="340"/>
        </w:trPr>
        <w:tc>
          <w:tcPr>
            <w:tcW w:w="8500" w:type="dxa"/>
            <w:gridSpan w:val="2"/>
            <w:shd w:val="clear" w:color="auto" w:fill="DDD9C4"/>
          </w:tcPr>
          <w:p w14:paraId="058D6A4A" w14:textId="77777777" w:rsidR="007B36E4" w:rsidRPr="007320D9" w:rsidRDefault="007B36E4" w:rsidP="00754A33">
            <w:pPr>
              <w:spacing w:before="120"/>
              <w:jc w:val="left"/>
              <w:rPr>
                <w:sz w:val="16"/>
              </w:rPr>
            </w:pPr>
            <w:r w:rsidRPr="007320D9">
              <w:rPr>
                <w:sz w:val="16"/>
              </w:rPr>
              <w:t>DIMENSIÓN 1: POLÍTICA Y OBJETIVOS DE CALIDAD.</w:t>
            </w:r>
          </w:p>
        </w:tc>
      </w:tr>
      <w:tr w:rsidR="007B36E4" w:rsidRPr="007320D9" w14:paraId="5E856326" w14:textId="77777777" w:rsidTr="00754A33">
        <w:trPr>
          <w:trHeight w:hRule="exact" w:val="340"/>
        </w:trPr>
        <w:tc>
          <w:tcPr>
            <w:tcW w:w="5949" w:type="dxa"/>
          </w:tcPr>
          <w:p w14:paraId="557246AB" w14:textId="77777777" w:rsidR="007B36E4" w:rsidRPr="007320D9" w:rsidRDefault="007B36E4" w:rsidP="00754A33">
            <w:pPr>
              <w:spacing w:before="120"/>
              <w:jc w:val="left"/>
              <w:rPr>
                <w:sz w:val="16"/>
              </w:rPr>
            </w:pPr>
            <w:r w:rsidRPr="007320D9">
              <w:rPr>
                <w:sz w:val="16"/>
              </w:rPr>
              <w:t>Criterio 1.1: Establecimiento de una cultura de calidad.</w:t>
            </w:r>
            <w:r w:rsidRPr="007320D9">
              <w:rPr>
                <w:sz w:val="16"/>
              </w:rPr>
              <w:tab/>
            </w:r>
          </w:p>
        </w:tc>
        <w:tc>
          <w:tcPr>
            <w:tcW w:w="2551" w:type="dxa"/>
          </w:tcPr>
          <w:p w14:paraId="1C0DF53A" w14:textId="1A4600CD" w:rsidR="007B36E4" w:rsidRPr="0005726B" w:rsidRDefault="0005726B" w:rsidP="00754A33">
            <w:pPr>
              <w:spacing w:before="120"/>
              <w:jc w:val="center"/>
              <w:rPr>
                <w:sz w:val="8"/>
              </w:rPr>
            </w:pPr>
            <w:r w:rsidRPr="0005726B">
              <w:rPr>
                <w:rFonts w:cstheme="minorHAnsi"/>
                <w:sz w:val="8"/>
              </w:rPr>
              <w:t>COMPLETAMENTE IMPLANTADO / SUFICIENTEMENTE IMPLANTADO / INSUFICIENTEMENTE IMPLANTADO / NO IMPLANTADO</w:t>
            </w:r>
          </w:p>
        </w:tc>
      </w:tr>
      <w:tr w:rsidR="007B36E4" w:rsidRPr="007320D9" w14:paraId="3F30674B" w14:textId="77777777" w:rsidTr="00754A33">
        <w:trPr>
          <w:trHeight w:hRule="exact" w:val="340"/>
        </w:trPr>
        <w:tc>
          <w:tcPr>
            <w:tcW w:w="8500" w:type="dxa"/>
            <w:gridSpan w:val="2"/>
            <w:shd w:val="clear" w:color="auto" w:fill="DDD9C4"/>
          </w:tcPr>
          <w:p w14:paraId="3E3981AC" w14:textId="77777777" w:rsidR="007B36E4" w:rsidRPr="007320D9" w:rsidRDefault="007B36E4" w:rsidP="00754A33">
            <w:pPr>
              <w:spacing w:before="120"/>
              <w:jc w:val="left"/>
              <w:rPr>
                <w:sz w:val="16"/>
              </w:rPr>
            </w:pPr>
            <w:r w:rsidRPr="007320D9">
              <w:rPr>
                <w:sz w:val="16"/>
              </w:rPr>
              <w:t>DIMENSIÓN 2: GESTIÓN DEL DISEÑO DE LOS PROGRAMAS.</w:t>
            </w:r>
          </w:p>
        </w:tc>
      </w:tr>
      <w:tr w:rsidR="0005726B" w:rsidRPr="007320D9" w14:paraId="59CD6A9B" w14:textId="77777777" w:rsidTr="00754A33">
        <w:trPr>
          <w:trHeight w:hRule="exact" w:val="340"/>
        </w:trPr>
        <w:tc>
          <w:tcPr>
            <w:tcW w:w="5949" w:type="dxa"/>
          </w:tcPr>
          <w:p w14:paraId="3EF790D9" w14:textId="77777777" w:rsidR="0005726B" w:rsidRPr="007320D9" w:rsidRDefault="0005726B" w:rsidP="0005726B">
            <w:pPr>
              <w:spacing w:before="120"/>
              <w:jc w:val="left"/>
              <w:rPr>
                <w:sz w:val="16"/>
              </w:rPr>
            </w:pPr>
            <w:r w:rsidRPr="007320D9">
              <w:rPr>
                <w:sz w:val="16"/>
              </w:rPr>
              <w:t>Criterio 2.1: Garantía de la calidad de los programas formativos.</w:t>
            </w:r>
            <w:r w:rsidRPr="007320D9">
              <w:rPr>
                <w:sz w:val="16"/>
              </w:rPr>
              <w:tab/>
            </w:r>
          </w:p>
        </w:tc>
        <w:tc>
          <w:tcPr>
            <w:tcW w:w="2551" w:type="dxa"/>
          </w:tcPr>
          <w:p w14:paraId="3A7C9E30" w14:textId="7EC6CB2C"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1542185B" w14:textId="77777777" w:rsidTr="00754A33">
        <w:trPr>
          <w:trHeight w:hRule="exact" w:val="340"/>
        </w:trPr>
        <w:tc>
          <w:tcPr>
            <w:tcW w:w="8500" w:type="dxa"/>
            <w:gridSpan w:val="2"/>
            <w:shd w:val="clear" w:color="auto" w:fill="DDD9C4"/>
          </w:tcPr>
          <w:p w14:paraId="387FADFA" w14:textId="77777777" w:rsidR="0005726B" w:rsidRPr="007320D9" w:rsidRDefault="0005726B" w:rsidP="0005726B">
            <w:pPr>
              <w:spacing w:before="120"/>
              <w:jc w:val="left"/>
              <w:rPr>
                <w:sz w:val="16"/>
              </w:rPr>
            </w:pPr>
            <w:r w:rsidRPr="007320D9">
              <w:rPr>
                <w:sz w:val="16"/>
              </w:rPr>
              <w:t>DIMENSIÓN 3: IMPARTICIÓN DE LOS PROGRAMAS FORMATIVOS.</w:t>
            </w:r>
          </w:p>
        </w:tc>
      </w:tr>
      <w:tr w:rsidR="0005726B" w:rsidRPr="007320D9" w14:paraId="3972B510" w14:textId="77777777" w:rsidTr="00754A33">
        <w:trPr>
          <w:trHeight w:hRule="exact" w:val="340"/>
        </w:trPr>
        <w:tc>
          <w:tcPr>
            <w:tcW w:w="5949" w:type="dxa"/>
          </w:tcPr>
          <w:p w14:paraId="23AD07F1" w14:textId="77777777" w:rsidR="0005726B" w:rsidRPr="007320D9" w:rsidRDefault="0005726B" w:rsidP="0005726B">
            <w:pPr>
              <w:spacing w:before="120"/>
              <w:jc w:val="left"/>
              <w:rPr>
                <w:sz w:val="16"/>
              </w:rPr>
            </w:pPr>
            <w:r w:rsidRPr="007320D9">
              <w:rPr>
                <w:sz w:val="16"/>
              </w:rPr>
              <w:t>Criterio 3.1: Orientación de sus enseñanzas a los estudiantes.</w:t>
            </w:r>
          </w:p>
        </w:tc>
        <w:tc>
          <w:tcPr>
            <w:tcW w:w="2551" w:type="dxa"/>
          </w:tcPr>
          <w:p w14:paraId="40167AD3" w14:textId="2939D85B"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42360612" w14:textId="77777777" w:rsidTr="00754A33">
        <w:trPr>
          <w:trHeight w:hRule="exact" w:val="340"/>
        </w:trPr>
        <w:tc>
          <w:tcPr>
            <w:tcW w:w="5949" w:type="dxa"/>
          </w:tcPr>
          <w:p w14:paraId="0098FA70" w14:textId="77777777" w:rsidR="0005726B" w:rsidRPr="007320D9" w:rsidRDefault="0005726B" w:rsidP="0005726B">
            <w:pPr>
              <w:spacing w:before="120"/>
              <w:jc w:val="left"/>
              <w:rPr>
                <w:sz w:val="16"/>
              </w:rPr>
            </w:pPr>
            <w:r w:rsidRPr="007320D9">
              <w:rPr>
                <w:sz w:val="16"/>
              </w:rPr>
              <w:t>Criterio 3.2: Garantía y mejora de su personal académico y de apoyo a la docencia.</w:t>
            </w:r>
            <w:r w:rsidRPr="007320D9">
              <w:rPr>
                <w:sz w:val="16"/>
              </w:rPr>
              <w:tab/>
            </w:r>
          </w:p>
        </w:tc>
        <w:tc>
          <w:tcPr>
            <w:tcW w:w="2551" w:type="dxa"/>
          </w:tcPr>
          <w:p w14:paraId="07CC4314" w14:textId="66BF361E"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46107087" w14:textId="77777777" w:rsidTr="00754A33">
        <w:trPr>
          <w:trHeight w:hRule="exact" w:val="340"/>
        </w:trPr>
        <w:tc>
          <w:tcPr>
            <w:tcW w:w="5949" w:type="dxa"/>
          </w:tcPr>
          <w:p w14:paraId="2D93C189" w14:textId="77777777" w:rsidR="0005726B" w:rsidRPr="007320D9" w:rsidRDefault="0005726B" w:rsidP="0005726B">
            <w:pPr>
              <w:spacing w:before="120"/>
              <w:jc w:val="left"/>
              <w:rPr>
                <w:sz w:val="16"/>
              </w:rPr>
            </w:pPr>
            <w:r w:rsidRPr="007320D9">
              <w:rPr>
                <w:sz w:val="16"/>
              </w:rPr>
              <w:t>Criterio 3.3: Garantía y mejora de los recursos materiales y servicios.</w:t>
            </w:r>
          </w:p>
        </w:tc>
        <w:tc>
          <w:tcPr>
            <w:tcW w:w="2551" w:type="dxa"/>
          </w:tcPr>
          <w:p w14:paraId="1874709A" w14:textId="47AFF282"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1532FEBC" w14:textId="77777777" w:rsidTr="00754A33">
        <w:trPr>
          <w:trHeight w:hRule="exact" w:val="340"/>
        </w:trPr>
        <w:tc>
          <w:tcPr>
            <w:tcW w:w="8500" w:type="dxa"/>
            <w:gridSpan w:val="2"/>
            <w:shd w:val="clear" w:color="auto" w:fill="DDD9C4"/>
          </w:tcPr>
          <w:p w14:paraId="7FB9C7CD" w14:textId="77777777" w:rsidR="0005726B" w:rsidRPr="007320D9" w:rsidRDefault="0005726B" w:rsidP="0005726B">
            <w:pPr>
              <w:spacing w:before="120"/>
              <w:jc w:val="left"/>
              <w:rPr>
                <w:sz w:val="16"/>
              </w:rPr>
            </w:pPr>
            <w:r w:rsidRPr="007320D9">
              <w:rPr>
                <w:sz w:val="16"/>
              </w:rPr>
              <w:t>DIMENSIÓN 4: RESULTADOS.</w:t>
            </w:r>
          </w:p>
        </w:tc>
      </w:tr>
      <w:tr w:rsidR="0005726B" w:rsidRPr="007320D9" w14:paraId="533C327C" w14:textId="77777777" w:rsidTr="00754A33">
        <w:trPr>
          <w:trHeight w:hRule="exact" w:val="340"/>
        </w:trPr>
        <w:tc>
          <w:tcPr>
            <w:tcW w:w="5949" w:type="dxa"/>
          </w:tcPr>
          <w:p w14:paraId="60631E21" w14:textId="77777777" w:rsidR="0005726B" w:rsidRPr="007320D9" w:rsidRDefault="0005726B" w:rsidP="0005726B">
            <w:pPr>
              <w:spacing w:before="120"/>
              <w:jc w:val="left"/>
              <w:rPr>
                <w:sz w:val="16"/>
              </w:rPr>
            </w:pPr>
            <w:r w:rsidRPr="007320D9">
              <w:rPr>
                <w:sz w:val="16"/>
              </w:rPr>
              <w:t>Criterio 4.1: Análisis de los resultados.</w:t>
            </w:r>
            <w:r w:rsidRPr="007320D9">
              <w:rPr>
                <w:sz w:val="16"/>
              </w:rPr>
              <w:tab/>
            </w:r>
          </w:p>
        </w:tc>
        <w:tc>
          <w:tcPr>
            <w:tcW w:w="2551" w:type="dxa"/>
          </w:tcPr>
          <w:p w14:paraId="5587BBCB" w14:textId="6EA82C12"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3D22FFB6" w14:textId="77777777" w:rsidTr="00754A33">
        <w:trPr>
          <w:trHeight w:hRule="exact" w:val="340"/>
        </w:trPr>
        <w:tc>
          <w:tcPr>
            <w:tcW w:w="8500" w:type="dxa"/>
            <w:gridSpan w:val="2"/>
            <w:shd w:val="clear" w:color="auto" w:fill="DDD9C4"/>
          </w:tcPr>
          <w:p w14:paraId="4769B3C9" w14:textId="77777777" w:rsidR="0005726B" w:rsidRPr="007320D9" w:rsidRDefault="0005726B" w:rsidP="0005726B">
            <w:pPr>
              <w:spacing w:before="120"/>
              <w:jc w:val="left"/>
              <w:rPr>
                <w:sz w:val="16"/>
              </w:rPr>
            </w:pPr>
            <w:r w:rsidRPr="007320D9">
              <w:rPr>
                <w:sz w:val="16"/>
              </w:rPr>
              <w:t>DIMENSIÓN 5: GESTIÓN DE LA INFORMACIÓN.</w:t>
            </w:r>
          </w:p>
        </w:tc>
      </w:tr>
      <w:tr w:rsidR="0005726B" w:rsidRPr="007320D9" w14:paraId="0B7B7A7F" w14:textId="77777777" w:rsidTr="00754A33">
        <w:trPr>
          <w:trHeight w:hRule="exact" w:val="340"/>
        </w:trPr>
        <w:tc>
          <w:tcPr>
            <w:tcW w:w="5949" w:type="dxa"/>
          </w:tcPr>
          <w:p w14:paraId="02B8ACDB" w14:textId="77777777" w:rsidR="0005726B" w:rsidRPr="007320D9" w:rsidRDefault="0005726B" w:rsidP="0005726B">
            <w:pPr>
              <w:spacing w:before="120"/>
              <w:jc w:val="left"/>
              <w:rPr>
                <w:sz w:val="16"/>
              </w:rPr>
            </w:pPr>
            <w:r w:rsidRPr="007320D9">
              <w:rPr>
                <w:sz w:val="16"/>
              </w:rPr>
              <w:t>Criterio 5.1: Análisis y uso de la información generada.</w:t>
            </w:r>
            <w:r w:rsidRPr="007320D9">
              <w:rPr>
                <w:sz w:val="16"/>
              </w:rPr>
              <w:tab/>
            </w:r>
          </w:p>
        </w:tc>
        <w:tc>
          <w:tcPr>
            <w:tcW w:w="2551" w:type="dxa"/>
          </w:tcPr>
          <w:p w14:paraId="01CC08D5" w14:textId="49AB5433"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r w:rsidR="0005726B" w:rsidRPr="007320D9" w14:paraId="12D00836" w14:textId="77777777" w:rsidTr="00754A33">
        <w:trPr>
          <w:trHeight w:hRule="exact" w:val="340"/>
        </w:trPr>
        <w:tc>
          <w:tcPr>
            <w:tcW w:w="5949" w:type="dxa"/>
          </w:tcPr>
          <w:p w14:paraId="1B171D92" w14:textId="77777777" w:rsidR="0005726B" w:rsidRPr="007320D9" w:rsidRDefault="0005726B" w:rsidP="0005726B">
            <w:pPr>
              <w:spacing w:before="120"/>
              <w:jc w:val="left"/>
              <w:rPr>
                <w:sz w:val="16"/>
              </w:rPr>
            </w:pPr>
            <w:r w:rsidRPr="007320D9">
              <w:rPr>
                <w:sz w:val="16"/>
              </w:rPr>
              <w:t>Criterio 5.2: Publicación de la información sobre sus actividades y programas.</w:t>
            </w:r>
          </w:p>
        </w:tc>
        <w:tc>
          <w:tcPr>
            <w:tcW w:w="2551" w:type="dxa"/>
          </w:tcPr>
          <w:p w14:paraId="60D6282C" w14:textId="7819811C" w:rsidR="0005726B" w:rsidRPr="007320D9" w:rsidRDefault="0005726B" w:rsidP="0005726B">
            <w:pPr>
              <w:spacing w:before="120"/>
              <w:jc w:val="center"/>
              <w:rPr>
                <w:sz w:val="16"/>
              </w:rPr>
            </w:pPr>
            <w:r w:rsidRPr="0005726B">
              <w:rPr>
                <w:rFonts w:cstheme="minorHAnsi"/>
                <w:sz w:val="8"/>
              </w:rPr>
              <w:t>COMPLETAMENTE IMPLANTADO / SUFICIENTEMENTE IMPLANTADO / INSUFICIENTEMENTE IMPLANTADO / NO IMPLANTADO</w:t>
            </w:r>
          </w:p>
        </w:tc>
      </w:tr>
    </w:tbl>
    <w:p w14:paraId="7F00359A" w14:textId="77777777" w:rsidR="0005726B" w:rsidRDefault="0005726B" w:rsidP="007B36E4">
      <w:pPr>
        <w:jc w:val="center"/>
      </w:pPr>
    </w:p>
    <w:p w14:paraId="44E1D032" w14:textId="4E67CBBF" w:rsidR="007B36E4" w:rsidRPr="007320D9" w:rsidRDefault="007B36E4" w:rsidP="007B36E4">
      <w:pPr>
        <w:jc w:val="center"/>
      </w:pPr>
      <w:r w:rsidRPr="007320D9">
        <w:t>PRESIDENTE/A DE LA SEC</w:t>
      </w:r>
    </w:p>
    <w:p w14:paraId="1ABF4A86" w14:textId="0580343D" w:rsidR="00FE4554" w:rsidRDefault="00FE4554">
      <w:pPr>
        <w:spacing w:after="160" w:line="259" w:lineRule="auto"/>
        <w:jc w:val="left"/>
        <w:rPr>
          <w:sz w:val="28"/>
        </w:rPr>
      </w:pPr>
      <w:r>
        <w:rPr>
          <w:sz w:val="28"/>
        </w:rPr>
        <w:br w:type="page"/>
      </w:r>
    </w:p>
    <w:p w14:paraId="2CE77213" w14:textId="029CC0CA" w:rsidR="00FE4554" w:rsidRPr="00F538B2" w:rsidRDefault="00FE4554" w:rsidP="00F538B2">
      <w:pPr>
        <w:pStyle w:val="Anexos"/>
        <w:jc w:val="center"/>
        <w:rPr>
          <w:color w:val="auto"/>
        </w:rPr>
      </w:pPr>
      <w:bookmarkStart w:id="15" w:name="_Toc36453409"/>
      <w:r w:rsidRPr="00F538B2">
        <w:rPr>
          <w:color w:val="auto"/>
        </w:rPr>
        <w:lastRenderedPageBreak/>
        <w:t xml:space="preserve">ANEXO </w:t>
      </w:r>
      <w:r w:rsidR="002E0F6C" w:rsidRPr="00F538B2">
        <w:rPr>
          <w:color w:val="auto"/>
        </w:rPr>
        <w:t>I</w:t>
      </w:r>
      <w:r w:rsidRPr="00F538B2">
        <w:rPr>
          <w:color w:val="auto"/>
        </w:rPr>
        <w:t>X: Modelo de certificado</w:t>
      </w:r>
      <w:bookmarkEnd w:id="15"/>
    </w:p>
    <w:p w14:paraId="2260C4A1" w14:textId="55CD9085" w:rsidR="00FE4554" w:rsidRDefault="002667AA" w:rsidP="002667AA">
      <w:pPr>
        <w:spacing w:after="160" w:line="259" w:lineRule="auto"/>
        <w:jc w:val="center"/>
        <w:rPr>
          <w:sz w:val="28"/>
        </w:rPr>
      </w:pPr>
      <w:r w:rsidRPr="002667AA">
        <w:rPr>
          <w:noProof/>
          <w:lang w:eastAsia="es-ES"/>
        </w:rPr>
        <w:drawing>
          <wp:inline distT="0" distB="0" distL="0" distR="0" wp14:anchorId="4A2E2963" wp14:editId="67F6AA75">
            <wp:extent cx="4571862" cy="73152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535" r="15330" b="12149"/>
                    <a:stretch/>
                  </pic:blipFill>
                  <pic:spPr bwMode="auto">
                    <a:xfrm>
                      <a:off x="0" y="0"/>
                      <a:ext cx="4572215" cy="7315764"/>
                    </a:xfrm>
                    <a:prstGeom prst="rect">
                      <a:avLst/>
                    </a:prstGeom>
                    <a:noFill/>
                    <a:ln>
                      <a:noFill/>
                    </a:ln>
                    <a:extLst>
                      <a:ext uri="{53640926-AAD7-44D8-BBD7-CCE9431645EC}">
                        <a14:shadowObscured xmlns:a14="http://schemas.microsoft.com/office/drawing/2010/main"/>
                      </a:ext>
                    </a:extLst>
                  </pic:spPr>
                </pic:pic>
              </a:graphicData>
            </a:graphic>
          </wp:inline>
        </w:drawing>
      </w:r>
      <w:r w:rsidR="00FE4554">
        <w:rPr>
          <w:sz w:val="28"/>
        </w:rPr>
        <w:br w:type="page"/>
      </w:r>
    </w:p>
    <w:p w14:paraId="7A3CD14A" w14:textId="25183DB0" w:rsidR="00546B06" w:rsidRPr="006A17AA" w:rsidRDefault="00546B06" w:rsidP="00D65CB3">
      <w:pPr>
        <w:spacing w:after="160" w:line="259" w:lineRule="auto"/>
        <w:jc w:val="left"/>
        <w:rPr>
          <w:sz w:val="28"/>
        </w:rPr>
      </w:pPr>
      <w:r w:rsidRPr="004A45B2">
        <w:rPr>
          <w:sz w:val="28"/>
        </w:rPr>
        <w:lastRenderedPageBreak/>
        <w:t xml:space="preserve">Proceso de </w:t>
      </w:r>
      <w:bookmarkStart w:id="16" w:name="_Toc216149751"/>
      <w:bookmarkStart w:id="17" w:name="_Toc343789191"/>
      <w:r w:rsidRPr="004A45B2">
        <w:rPr>
          <w:sz w:val="28"/>
        </w:rPr>
        <w:t>creación y revisión de esta guía</w:t>
      </w:r>
    </w:p>
    <w:tbl>
      <w:tblPr>
        <w:tblpPr w:leftFromText="142" w:rightFromText="142" w:vertAnchor="text" w:horzAnchor="margin" w:tblpY="1"/>
        <w:tblOverlap w:val="neve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54"/>
        <w:gridCol w:w="1624"/>
        <w:gridCol w:w="5516"/>
      </w:tblGrid>
      <w:tr w:rsidR="00546B06" w:rsidRPr="004A45B2" w14:paraId="725AA786" w14:textId="77777777" w:rsidTr="00546B06">
        <w:tc>
          <w:tcPr>
            <w:tcW w:w="797" w:type="pct"/>
            <w:shd w:val="clear" w:color="auto" w:fill="E0E0E0"/>
            <w:vAlign w:val="center"/>
          </w:tcPr>
          <w:p w14:paraId="0A360F07" w14:textId="77777777" w:rsidR="00546B06" w:rsidRPr="004A45B2" w:rsidRDefault="00546B06" w:rsidP="00C37F44">
            <w:pPr>
              <w:rPr>
                <w:bCs/>
                <w:iCs/>
                <w:lang w:val="es-ES_tradnl"/>
              </w:rPr>
            </w:pPr>
            <w:r w:rsidRPr="004A45B2">
              <w:rPr>
                <w:bCs/>
                <w:iCs/>
                <w:lang w:val="es-ES_tradnl"/>
              </w:rPr>
              <w:t>Nº Rev.</w:t>
            </w:r>
          </w:p>
        </w:tc>
        <w:tc>
          <w:tcPr>
            <w:tcW w:w="956" w:type="pct"/>
            <w:shd w:val="clear" w:color="auto" w:fill="E0E0E0"/>
            <w:vAlign w:val="center"/>
          </w:tcPr>
          <w:p w14:paraId="56EB3EDB" w14:textId="77777777" w:rsidR="00546B06" w:rsidRPr="004A45B2" w:rsidRDefault="00546B06" w:rsidP="00C37F44">
            <w:pPr>
              <w:rPr>
                <w:bCs/>
                <w:iCs/>
                <w:lang w:val="es-ES_tradnl"/>
              </w:rPr>
            </w:pPr>
            <w:r w:rsidRPr="004A45B2">
              <w:rPr>
                <w:bCs/>
                <w:iCs/>
                <w:lang w:val="es-ES_tradnl"/>
              </w:rPr>
              <w:t>Fecha</w:t>
            </w:r>
          </w:p>
        </w:tc>
        <w:tc>
          <w:tcPr>
            <w:tcW w:w="3247" w:type="pct"/>
            <w:shd w:val="clear" w:color="auto" w:fill="E0E0E0"/>
            <w:vAlign w:val="center"/>
          </w:tcPr>
          <w:p w14:paraId="19D7440F" w14:textId="77777777" w:rsidR="00546B06" w:rsidRPr="004A45B2" w:rsidRDefault="00546B06" w:rsidP="00C37F44">
            <w:pPr>
              <w:rPr>
                <w:bCs/>
                <w:lang w:val="es-ES_tradnl"/>
              </w:rPr>
            </w:pPr>
            <w:r w:rsidRPr="004A45B2">
              <w:rPr>
                <w:bCs/>
                <w:lang w:val="es-ES_tradnl"/>
              </w:rPr>
              <w:t>Modificaciones introducidas</w:t>
            </w:r>
          </w:p>
        </w:tc>
      </w:tr>
      <w:tr w:rsidR="00546B06" w:rsidRPr="00C42A54" w14:paraId="13337FEC" w14:textId="77777777" w:rsidTr="00546B06">
        <w:trPr>
          <w:trHeight w:val="448"/>
        </w:trPr>
        <w:tc>
          <w:tcPr>
            <w:tcW w:w="797" w:type="pct"/>
            <w:vAlign w:val="center"/>
          </w:tcPr>
          <w:p w14:paraId="1AD9A2BD" w14:textId="487C0D80" w:rsidR="00546B06" w:rsidRPr="006F7E69" w:rsidRDefault="00546B06" w:rsidP="00C37F44">
            <w:pPr>
              <w:rPr>
                <w:bCs/>
                <w:lang w:val="es-ES_tradnl"/>
              </w:rPr>
            </w:pPr>
            <w:r w:rsidRPr="006F7E69">
              <w:rPr>
                <w:bCs/>
                <w:lang w:val="es-ES_tradnl"/>
              </w:rPr>
              <w:t>0</w:t>
            </w:r>
            <w:r w:rsidR="00A023DB">
              <w:rPr>
                <w:bCs/>
                <w:lang w:val="es-ES_tradnl"/>
              </w:rPr>
              <w:t>.0</w:t>
            </w:r>
          </w:p>
        </w:tc>
        <w:tc>
          <w:tcPr>
            <w:tcW w:w="956" w:type="pct"/>
            <w:vAlign w:val="center"/>
          </w:tcPr>
          <w:p w14:paraId="2A44E53C" w14:textId="77777777" w:rsidR="00546B06" w:rsidRPr="006F7E69" w:rsidRDefault="00546B06" w:rsidP="00C37F44">
            <w:pPr>
              <w:rPr>
                <w:bCs/>
                <w:lang w:val="es-ES_tradnl"/>
              </w:rPr>
            </w:pPr>
            <w:r w:rsidRPr="006F7E69">
              <w:rPr>
                <w:bCs/>
                <w:lang w:val="es-ES_tradnl"/>
              </w:rPr>
              <w:t>06/04/2018</w:t>
            </w:r>
          </w:p>
        </w:tc>
        <w:tc>
          <w:tcPr>
            <w:tcW w:w="3247" w:type="pct"/>
            <w:vAlign w:val="center"/>
          </w:tcPr>
          <w:p w14:paraId="301AE798" w14:textId="77777777" w:rsidR="00546B06" w:rsidRPr="006F7E69" w:rsidRDefault="00546B06" w:rsidP="00C37F44">
            <w:pPr>
              <w:rPr>
                <w:bCs/>
                <w:lang w:val="es-ES_tradnl"/>
              </w:rPr>
            </w:pPr>
            <w:r w:rsidRPr="006F7E69">
              <w:rPr>
                <w:bCs/>
                <w:lang w:val="es-ES_tradnl"/>
              </w:rPr>
              <w:t>Aprobación documento inicial.</w:t>
            </w:r>
          </w:p>
        </w:tc>
      </w:tr>
      <w:tr w:rsidR="00546B06" w:rsidRPr="004A45B2" w14:paraId="4A5B6651" w14:textId="77777777" w:rsidTr="00546B06">
        <w:trPr>
          <w:trHeight w:val="448"/>
        </w:trPr>
        <w:tc>
          <w:tcPr>
            <w:tcW w:w="797" w:type="pct"/>
            <w:vAlign w:val="center"/>
          </w:tcPr>
          <w:p w14:paraId="39BF4213" w14:textId="56E2605B" w:rsidR="00546B06" w:rsidRPr="006F7E69" w:rsidRDefault="00A023DB" w:rsidP="00C37F44">
            <w:pPr>
              <w:rPr>
                <w:bCs/>
                <w:lang w:val="es-ES_tradnl"/>
              </w:rPr>
            </w:pPr>
            <w:r>
              <w:rPr>
                <w:bCs/>
                <w:lang w:val="es-ES_tradnl"/>
              </w:rPr>
              <w:t>0.</w:t>
            </w:r>
            <w:r w:rsidR="00546B06" w:rsidRPr="006F7E69">
              <w:rPr>
                <w:bCs/>
                <w:lang w:val="es-ES_tradnl"/>
              </w:rPr>
              <w:t>1</w:t>
            </w:r>
          </w:p>
        </w:tc>
        <w:tc>
          <w:tcPr>
            <w:tcW w:w="956" w:type="pct"/>
            <w:vAlign w:val="center"/>
          </w:tcPr>
          <w:p w14:paraId="7956955C" w14:textId="77777777" w:rsidR="00546B06" w:rsidRPr="006F7E69" w:rsidRDefault="00546B06" w:rsidP="00C37F44">
            <w:pPr>
              <w:rPr>
                <w:bCs/>
                <w:lang w:val="es-ES_tradnl"/>
              </w:rPr>
            </w:pPr>
            <w:r w:rsidRPr="006F7E69">
              <w:rPr>
                <w:bCs/>
                <w:lang w:val="es-ES_tradnl"/>
              </w:rPr>
              <w:t>09/04/2018</w:t>
            </w:r>
          </w:p>
        </w:tc>
        <w:tc>
          <w:tcPr>
            <w:tcW w:w="3247" w:type="pct"/>
            <w:vAlign w:val="center"/>
          </w:tcPr>
          <w:p w14:paraId="09ACEF0C" w14:textId="77777777" w:rsidR="00546B06" w:rsidRPr="006F7E69" w:rsidRDefault="00546B06" w:rsidP="00C37F44">
            <w:pPr>
              <w:rPr>
                <w:bCs/>
                <w:lang w:val="es-ES_tradnl"/>
              </w:rPr>
            </w:pPr>
            <w:r w:rsidRPr="006F7E69">
              <w:rPr>
                <w:bCs/>
                <w:lang w:val="es-ES_tradnl"/>
              </w:rPr>
              <w:t>Remisión a la Universidad de Zaragoza y a la Universidad San Jorge.</w:t>
            </w:r>
          </w:p>
        </w:tc>
      </w:tr>
      <w:tr w:rsidR="00546B06" w:rsidRPr="004A45B2" w14:paraId="2451C55A" w14:textId="77777777" w:rsidTr="00546B06">
        <w:trPr>
          <w:trHeight w:val="448"/>
        </w:trPr>
        <w:tc>
          <w:tcPr>
            <w:tcW w:w="797" w:type="pct"/>
            <w:vAlign w:val="center"/>
          </w:tcPr>
          <w:p w14:paraId="2F710BCA" w14:textId="1A5AE2B7" w:rsidR="00546B06" w:rsidRPr="006F7E69" w:rsidRDefault="00A023DB" w:rsidP="00C37F44">
            <w:pPr>
              <w:rPr>
                <w:bCs/>
                <w:lang w:val="es-ES_tradnl"/>
              </w:rPr>
            </w:pPr>
            <w:r>
              <w:rPr>
                <w:bCs/>
                <w:lang w:val="es-ES_tradnl"/>
              </w:rPr>
              <w:t>1.0</w:t>
            </w:r>
          </w:p>
        </w:tc>
        <w:tc>
          <w:tcPr>
            <w:tcW w:w="956" w:type="pct"/>
            <w:vAlign w:val="center"/>
          </w:tcPr>
          <w:p w14:paraId="1EDE2079" w14:textId="332E40FD" w:rsidR="00546B06" w:rsidRPr="006F7E69" w:rsidRDefault="006F7E69" w:rsidP="00C37F44">
            <w:pPr>
              <w:rPr>
                <w:bCs/>
                <w:lang w:val="es-ES_tradnl"/>
              </w:rPr>
            </w:pPr>
            <w:r w:rsidRPr="006F7E69">
              <w:rPr>
                <w:bCs/>
                <w:lang w:val="es-ES_tradnl"/>
              </w:rPr>
              <w:t>21/06/2018</w:t>
            </w:r>
          </w:p>
        </w:tc>
        <w:tc>
          <w:tcPr>
            <w:tcW w:w="3247" w:type="pct"/>
            <w:vAlign w:val="center"/>
          </w:tcPr>
          <w:p w14:paraId="4A907E80" w14:textId="5BC3F937" w:rsidR="00546B06" w:rsidRPr="006F7E69" w:rsidRDefault="006F7E69" w:rsidP="00C37F44">
            <w:pPr>
              <w:rPr>
                <w:bCs/>
                <w:lang w:val="es-ES_tradnl"/>
              </w:rPr>
            </w:pPr>
            <w:r w:rsidRPr="006F7E69">
              <w:rPr>
                <w:bCs/>
                <w:lang w:val="es-ES_tradnl"/>
              </w:rPr>
              <w:t>Aprobación final del documento por CECA una vez considerados los comentarios remitidos por las universidades.</w:t>
            </w:r>
          </w:p>
        </w:tc>
      </w:tr>
      <w:tr w:rsidR="00860E43" w:rsidRPr="004A45B2" w14:paraId="07EADD9B" w14:textId="77777777" w:rsidTr="00546B06">
        <w:trPr>
          <w:trHeight w:val="448"/>
        </w:trPr>
        <w:tc>
          <w:tcPr>
            <w:tcW w:w="797" w:type="pct"/>
            <w:vAlign w:val="center"/>
          </w:tcPr>
          <w:p w14:paraId="20EADA2B" w14:textId="4E92782F" w:rsidR="00860E43" w:rsidRPr="006F7E69" w:rsidRDefault="00A023DB" w:rsidP="00C37F44">
            <w:pPr>
              <w:rPr>
                <w:bCs/>
                <w:lang w:val="es-ES_tradnl"/>
              </w:rPr>
            </w:pPr>
            <w:r>
              <w:rPr>
                <w:bCs/>
                <w:lang w:val="es-ES_tradnl"/>
              </w:rPr>
              <w:t>1.1</w:t>
            </w:r>
          </w:p>
        </w:tc>
        <w:tc>
          <w:tcPr>
            <w:tcW w:w="956" w:type="pct"/>
            <w:vAlign w:val="center"/>
          </w:tcPr>
          <w:p w14:paraId="6CC06C60" w14:textId="62784A2E" w:rsidR="00860E43" w:rsidRPr="006F7E69" w:rsidRDefault="00860E43" w:rsidP="00C37F44">
            <w:pPr>
              <w:rPr>
                <w:bCs/>
                <w:lang w:val="es-ES_tradnl"/>
              </w:rPr>
            </w:pPr>
            <w:r>
              <w:rPr>
                <w:bCs/>
                <w:lang w:val="es-ES_tradnl"/>
              </w:rPr>
              <w:t>22/01/2019</w:t>
            </w:r>
          </w:p>
        </w:tc>
        <w:tc>
          <w:tcPr>
            <w:tcW w:w="3247" w:type="pct"/>
            <w:vAlign w:val="center"/>
          </w:tcPr>
          <w:p w14:paraId="2D0A8707" w14:textId="4A4C9B60" w:rsidR="00860E43" w:rsidRPr="006F7E69" w:rsidRDefault="00374415" w:rsidP="00C37F44">
            <w:pPr>
              <w:rPr>
                <w:bCs/>
                <w:lang w:val="es-ES_tradnl"/>
              </w:rPr>
            </w:pPr>
            <w:r>
              <w:rPr>
                <w:bCs/>
                <w:lang w:val="es-ES_tradnl"/>
              </w:rPr>
              <w:t>Revisados errores</w:t>
            </w:r>
            <w:r w:rsidR="007E2F63">
              <w:rPr>
                <w:bCs/>
                <w:lang w:val="es-ES_tradnl"/>
              </w:rPr>
              <w:t xml:space="preserve"> tipográficos en el documento</w:t>
            </w:r>
            <w:r>
              <w:rPr>
                <w:bCs/>
                <w:lang w:val="es-ES_tradnl"/>
              </w:rPr>
              <w:t>.</w:t>
            </w:r>
          </w:p>
        </w:tc>
      </w:tr>
      <w:tr w:rsidR="004537D8" w:rsidRPr="004A45B2" w14:paraId="281E62E1" w14:textId="77777777" w:rsidTr="00546B06">
        <w:trPr>
          <w:trHeight w:val="448"/>
        </w:trPr>
        <w:tc>
          <w:tcPr>
            <w:tcW w:w="797" w:type="pct"/>
            <w:vAlign w:val="center"/>
          </w:tcPr>
          <w:p w14:paraId="63739B71" w14:textId="00ADAE6A" w:rsidR="004537D8" w:rsidRPr="00F538B2" w:rsidRDefault="00A023DB" w:rsidP="00C37F44">
            <w:pPr>
              <w:rPr>
                <w:bCs/>
                <w:lang w:val="es-ES_tradnl"/>
              </w:rPr>
            </w:pPr>
            <w:r w:rsidRPr="00F538B2">
              <w:rPr>
                <w:bCs/>
                <w:lang w:val="es-ES_tradnl"/>
              </w:rPr>
              <w:t>2.0</w:t>
            </w:r>
          </w:p>
        </w:tc>
        <w:tc>
          <w:tcPr>
            <w:tcW w:w="956" w:type="pct"/>
            <w:vAlign w:val="center"/>
          </w:tcPr>
          <w:p w14:paraId="651F1C02" w14:textId="64C7C7D6" w:rsidR="004537D8" w:rsidRPr="00F538B2" w:rsidRDefault="00423237" w:rsidP="00A023DB">
            <w:pPr>
              <w:rPr>
                <w:bCs/>
                <w:lang w:val="es-ES_tradnl"/>
              </w:rPr>
            </w:pPr>
            <w:r w:rsidRPr="00F538B2">
              <w:rPr>
                <w:bCs/>
                <w:lang w:val="es-ES_tradnl"/>
              </w:rPr>
              <w:t>2/12/2019</w:t>
            </w:r>
          </w:p>
        </w:tc>
        <w:tc>
          <w:tcPr>
            <w:tcW w:w="3247" w:type="pct"/>
            <w:vAlign w:val="center"/>
          </w:tcPr>
          <w:p w14:paraId="5D9DFD8B" w14:textId="16AC6A19" w:rsidR="004537D8" w:rsidRPr="00F538B2" w:rsidRDefault="002176DA" w:rsidP="002176DA">
            <w:pPr>
              <w:rPr>
                <w:bCs/>
                <w:lang w:val="es-ES_tradnl"/>
              </w:rPr>
            </w:pPr>
            <w:r w:rsidRPr="00F538B2">
              <w:rPr>
                <w:bCs/>
                <w:lang w:val="es-ES_tradnl"/>
              </w:rPr>
              <w:t>Aprobación CECA</w:t>
            </w:r>
            <w:r w:rsidR="00AD2BCD" w:rsidRPr="00F538B2">
              <w:rPr>
                <w:bCs/>
                <w:lang w:val="es-ES_tradnl"/>
              </w:rPr>
              <w:t xml:space="preserve"> de la</w:t>
            </w:r>
            <w:r w:rsidRPr="00F538B2">
              <w:rPr>
                <w:bCs/>
                <w:lang w:val="es-ES_tradnl"/>
              </w:rPr>
              <w:t xml:space="preserve"> r</w:t>
            </w:r>
            <w:r w:rsidR="004537D8" w:rsidRPr="00F538B2">
              <w:rPr>
                <w:bCs/>
                <w:lang w:val="es-ES_tradnl"/>
              </w:rPr>
              <w:t xml:space="preserve">evisión completa </w:t>
            </w:r>
            <w:r w:rsidR="00916667" w:rsidRPr="00F538B2">
              <w:rPr>
                <w:bCs/>
                <w:lang w:val="es-ES_tradnl"/>
              </w:rPr>
              <w:t xml:space="preserve">del documento </w:t>
            </w:r>
            <w:r w:rsidR="004537D8" w:rsidRPr="00F538B2">
              <w:rPr>
                <w:bCs/>
                <w:lang w:val="es-ES_tradnl"/>
              </w:rPr>
              <w:t>a partir de los datos de la metaevaluación realizada</w:t>
            </w:r>
            <w:r w:rsidR="00AD2BCD" w:rsidRPr="00F538B2">
              <w:rPr>
                <w:bCs/>
                <w:lang w:val="es-ES_tradnl"/>
              </w:rPr>
              <w:t xml:space="preserve"> tras la primera aplicación del programa en 2019</w:t>
            </w:r>
            <w:r w:rsidR="004537D8" w:rsidRPr="00F538B2">
              <w:rPr>
                <w:bCs/>
                <w:lang w:val="es-ES_tradnl"/>
              </w:rPr>
              <w:t>.</w:t>
            </w:r>
            <w:r w:rsidRPr="00F538B2">
              <w:rPr>
                <w:bCs/>
                <w:lang w:val="es-ES_tradnl"/>
              </w:rPr>
              <w:t xml:space="preserve"> </w:t>
            </w:r>
          </w:p>
          <w:p w14:paraId="0D854761" w14:textId="1C578D9B" w:rsidR="00846B34" w:rsidRPr="00F538B2" w:rsidRDefault="00846B34" w:rsidP="002176DA">
            <w:pPr>
              <w:rPr>
                <w:bCs/>
                <w:lang w:val="es-ES_tradnl"/>
              </w:rPr>
            </w:pPr>
            <w:r w:rsidRPr="00F538B2">
              <w:rPr>
                <w:bCs/>
                <w:lang w:val="es-ES_tradnl"/>
              </w:rPr>
              <w:t>Se introducen los siguientes cambios en el documento:</w:t>
            </w:r>
          </w:p>
          <w:p w14:paraId="65E02296" w14:textId="64ADA178" w:rsidR="00846B34" w:rsidRPr="00F538B2" w:rsidRDefault="00846B34" w:rsidP="00916667">
            <w:pPr>
              <w:pStyle w:val="Prrafodelista"/>
              <w:numPr>
                <w:ilvl w:val="0"/>
                <w:numId w:val="26"/>
              </w:numPr>
              <w:rPr>
                <w:bCs/>
                <w:sz w:val="16"/>
                <w:lang w:val="es-ES_tradnl"/>
              </w:rPr>
            </w:pPr>
            <w:r w:rsidRPr="00F538B2">
              <w:rPr>
                <w:bCs/>
                <w:sz w:val="16"/>
                <w:lang w:val="es-ES_tradnl"/>
              </w:rPr>
              <w:t>Se actualiza el apartado de Introducción</w:t>
            </w:r>
            <w:r w:rsidR="00791BCD" w:rsidRPr="00F538B2">
              <w:rPr>
                <w:bCs/>
                <w:sz w:val="16"/>
                <w:lang w:val="es-ES_tradnl"/>
              </w:rPr>
              <w:t xml:space="preserve"> recogiendo las novedades normativas.</w:t>
            </w:r>
          </w:p>
          <w:p w14:paraId="16446AB2" w14:textId="2DAAE0D4" w:rsidR="00791BCD" w:rsidRPr="00F538B2" w:rsidRDefault="00791BCD" w:rsidP="00916667">
            <w:pPr>
              <w:pStyle w:val="Prrafodelista"/>
              <w:numPr>
                <w:ilvl w:val="0"/>
                <w:numId w:val="26"/>
              </w:numPr>
              <w:rPr>
                <w:bCs/>
                <w:sz w:val="16"/>
              </w:rPr>
            </w:pPr>
            <w:r w:rsidRPr="00F538B2">
              <w:rPr>
                <w:bCs/>
                <w:sz w:val="16"/>
              </w:rPr>
              <w:t>Apartado 4: se mejora la redacción de las directrices del criterio 5.</w:t>
            </w:r>
          </w:p>
          <w:p w14:paraId="7C1B8440" w14:textId="097E1D0F" w:rsidR="000C359E" w:rsidRPr="00F538B2" w:rsidRDefault="00964E6E" w:rsidP="00916667">
            <w:pPr>
              <w:pStyle w:val="Prrafodelista"/>
              <w:numPr>
                <w:ilvl w:val="0"/>
                <w:numId w:val="26"/>
              </w:numPr>
              <w:rPr>
                <w:bCs/>
                <w:sz w:val="16"/>
              </w:rPr>
            </w:pPr>
            <w:r w:rsidRPr="00F538B2">
              <w:rPr>
                <w:bCs/>
                <w:sz w:val="16"/>
              </w:rPr>
              <w:t>Nuevo apartado “5-</w:t>
            </w:r>
            <w:r w:rsidR="00846B34" w:rsidRPr="00F538B2">
              <w:rPr>
                <w:bCs/>
                <w:sz w:val="16"/>
              </w:rPr>
              <w:t>Escala de Valoración</w:t>
            </w:r>
            <w:r w:rsidR="00BE2565" w:rsidRPr="00F538B2">
              <w:rPr>
                <w:bCs/>
                <w:sz w:val="16"/>
              </w:rPr>
              <w:t>”</w:t>
            </w:r>
            <w:r w:rsidRPr="00F538B2">
              <w:rPr>
                <w:bCs/>
                <w:sz w:val="16"/>
              </w:rPr>
              <w:t xml:space="preserve">: </w:t>
            </w:r>
            <w:r w:rsidR="003002F7" w:rsidRPr="00F538B2">
              <w:rPr>
                <w:bCs/>
                <w:sz w:val="16"/>
              </w:rPr>
              <w:t xml:space="preserve">nueva </w:t>
            </w:r>
            <w:r w:rsidR="00F93164" w:rsidRPr="00F538B2">
              <w:rPr>
                <w:bCs/>
                <w:sz w:val="16"/>
              </w:rPr>
              <w:t>escala de valoración</w:t>
            </w:r>
            <w:r w:rsidRPr="00F538B2">
              <w:rPr>
                <w:bCs/>
                <w:sz w:val="16"/>
              </w:rPr>
              <w:t xml:space="preserve"> de cumplimiento de los cri</w:t>
            </w:r>
            <w:r w:rsidR="003002F7" w:rsidRPr="00F538B2">
              <w:rPr>
                <w:bCs/>
                <w:sz w:val="16"/>
              </w:rPr>
              <w:t>t</w:t>
            </w:r>
            <w:r w:rsidRPr="00F538B2">
              <w:rPr>
                <w:bCs/>
                <w:sz w:val="16"/>
              </w:rPr>
              <w:t>erios</w:t>
            </w:r>
            <w:r w:rsidR="00F93164" w:rsidRPr="00F538B2">
              <w:rPr>
                <w:bCs/>
                <w:sz w:val="16"/>
              </w:rPr>
              <w:t xml:space="preserve"> con 4 niveles (frente a la </w:t>
            </w:r>
            <w:r w:rsidRPr="00F538B2">
              <w:rPr>
                <w:bCs/>
                <w:sz w:val="16"/>
              </w:rPr>
              <w:t xml:space="preserve">escala </w:t>
            </w:r>
            <w:r w:rsidR="00F93164" w:rsidRPr="00F538B2">
              <w:rPr>
                <w:bCs/>
                <w:sz w:val="16"/>
              </w:rPr>
              <w:t>dicotómica anterior) tomando como referencia las escalas de valoración utilizadas en el EEES.</w:t>
            </w:r>
          </w:p>
          <w:p w14:paraId="5F5B3E93" w14:textId="5B9D55C5" w:rsidR="003002F7" w:rsidRPr="00F538B2" w:rsidRDefault="00BE2565" w:rsidP="003002F7">
            <w:pPr>
              <w:pStyle w:val="Prrafodelista"/>
              <w:numPr>
                <w:ilvl w:val="0"/>
                <w:numId w:val="26"/>
              </w:numPr>
              <w:rPr>
                <w:sz w:val="16"/>
              </w:rPr>
            </w:pPr>
            <w:r w:rsidRPr="00F538B2">
              <w:rPr>
                <w:bCs/>
                <w:sz w:val="16"/>
              </w:rPr>
              <w:t xml:space="preserve">Apartado 6: se recoge más claramente el procedimiento establecido en la </w:t>
            </w:r>
            <w:r w:rsidRPr="00F538B2">
              <w:rPr>
                <w:sz w:val="16"/>
                <w:szCs w:val="24"/>
              </w:rPr>
              <w:t>Resolución de 7 de marzo de 2018, de la Secretaría General de Universidades, por la que se dictan instrucciones sobre el procedimiento para la acreditación institucional de centros de universidades públicas y privadas</w:t>
            </w:r>
            <w:r w:rsidR="00791BCD" w:rsidRPr="00F538B2">
              <w:rPr>
                <w:sz w:val="16"/>
                <w:szCs w:val="24"/>
              </w:rPr>
              <w:t>.</w:t>
            </w:r>
            <w:r w:rsidR="003002F7" w:rsidRPr="00F538B2">
              <w:rPr>
                <w:sz w:val="16"/>
                <w:szCs w:val="24"/>
              </w:rPr>
              <w:t xml:space="preserve"> Se incluye en este punto parte de la información recogida en el punto 2 del documento anterior</w:t>
            </w:r>
            <w:r w:rsidR="003002F7" w:rsidRPr="00F538B2">
              <w:rPr>
                <w:bCs/>
                <w:sz w:val="16"/>
                <w:lang w:val="es-ES_tradnl"/>
              </w:rPr>
              <w:t xml:space="preserve"> (</w:t>
            </w:r>
            <w:bookmarkStart w:id="18" w:name="_Toc24117758"/>
            <w:bookmarkStart w:id="19" w:name="_Toc24117808"/>
            <w:r w:rsidR="003002F7" w:rsidRPr="00F538B2">
              <w:rPr>
                <w:sz w:val="16"/>
              </w:rPr>
              <w:t>“</w:t>
            </w:r>
            <w:sdt>
              <w:sdtPr>
                <w:rPr>
                  <w:sz w:val="16"/>
                </w:rPr>
                <w:tag w:val="goog_rdk_0"/>
                <w:id w:val="-180273632"/>
              </w:sdtPr>
              <w:sdtContent/>
            </w:sdt>
            <w:sdt>
              <w:sdtPr>
                <w:rPr>
                  <w:sz w:val="16"/>
                </w:rPr>
                <w:tag w:val="goog_rdk_2"/>
                <w:id w:val="-1477379411"/>
              </w:sdtPr>
              <w:sdtContent/>
            </w:sdt>
            <w:sdt>
              <w:sdtPr>
                <w:rPr>
                  <w:sz w:val="16"/>
                </w:rPr>
                <w:tag w:val="goog_rdk_5"/>
                <w:id w:val="536168262"/>
              </w:sdtPr>
              <w:sdtContent/>
            </w:sdt>
            <w:sdt>
              <w:sdtPr>
                <w:rPr>
                  <w:sz w:val="16"/>
                </w:rPr>
                <w:tag w:val="goog_rdk_9"/>
                <w:id w:val="-1866124529"/>
              </w:sdtPr>
              <w:sdtContent/>
            </w:sdt>
            <w:sdt>
              <w:sdtPr>
                <w:rPr>
                  <w:sz w:val="16"/>
                </w:rPr>
                <w:tag w:val="goog_rdk_14"/>
                <w:id w:val="284157232"/>
              </w:sdtPr>
              <w:sdtContent/>
            </w:sdt>
            <w:sdt>
              <w:sdtPr>
                <w:rPr>
                  <w:sz w:val="16"/>
                </w:rPr>
                <w:tag w:val="goog_rdk_20"/>
                <w:id w:val="-712269765"/>
              </w:sdtPr>
              <w:sdtContent/>
            </w:sdt>
            <w:sdt>
              <w:sdtPr>
                <w:rPr>
                  <w:sz w:val="16"/>
                </w:rPr>
                <w:tag w:val="goog_rdk_26"/>
                <w:id w:val="1239445153"/>
              </w:sdtPr>
              <w:sdtContent/>
            </w:sdt>
            <w:sdt>
              <w:sdtPr>
                <w:rPr>
                  <w:sz w:val="16"/>
                </w:rPr>
                <w:tag w:val="goog_rdk_32"/>
                <w:id w:val="1666670578"/>
              </w:sdtPr>
              <w:sdtContent/>
            </w:sdt>
            <w:sdt>
              <w:sdtPr>
                <w:rPr>
                  <w:sz w:val="16"/>
                </w:rPr>
                <w:tag w:val="goog_rdk_41"/>
                <w:id w:val="383457304"/>
              </w:sdtPr>
              <w:sdtContent/>
            </w:sdt>
            <w:sdt>
              <w:sdtPr>
                <w:rPr>
                  <w:sz w:val="16"/>
                </w:rPr>
                <w:tag w:val="goog_rdk_51"/>
                <w:id w:val="-1429813754"/>
              </w:sdtPr>
              <w:sdtContent/>
            </w:sdt>
            <w:sdt>
              <w:sdtPr>
                <w:rPr>
                  <w:sz w:val="16"/>
                </w:rPr>
                <w:tag w:val="goog_rdk_63"/>
                <w:id w:val="903256160"/>
              </w:sdtPr>
              <w:sdtContent/>
            </w:sdt>
            <w:r w:rsidR="003002F7" w:rsidRPr="00F538B2">
              <w:rPr>
                <w:sz w:val="16"/>
              </w:rPr>
              <w:t>Periodicidad y alcance</w:t>
            </w:r>
            <w:bookmarkEnd w:id="18"/>
            <w:bookmarkEnd w:id="19"/>
            <w:r w:rsidR="003002F7" w:rsidRPr="00F538B2">
              <w:rPr>
                <w:sz w:val="16"/>
              </w:rPr>
              <w:t xml:space="preserve">”, </w:t>
            </w:r>
            <w:bookmarkStart w:id="20" w:name="_Toc24117765"/>
            <w:bookmarkStart w:id="21" w:name="_Toc24117815"/>
            <w:r w:rsidR="003002F7" w:rsidRPr="00F538B2">
              <w:rPr>
                <w:sz w:val="16"/>
              </w:rPr>
              <w:t>“Órganos de evaluación</w:t>
            </w:r>
            <w:bookmarkEnd w:id="20"/>
            <w:bookmarkEnd w:id="21"/>
            <w:r w:rsidR="003002F7" w:rsidRPr="00F538B2">
              <w:rPr>
                <w:sz w:val="16"/>
              </w:rPr>
              <w:t>”, ”</w:t>
            </w:r>
            <w:bookmarkStart w:id="22" w:name="_Toc24117766"/>
            <w:bookmarkStart w:id="23" w:name="_Toc24117816"/>
            <w:r w:rsidR="003002F7" w:rsidRPr="00F538B2">
              <w:rPr>
                <w:sz w:val="16"/>
              </w:rPr>
              <w:t>Plazo de resolución</w:t>
            </w:r>
            <w:bookmarkEnd w:id="22"/>
            <w:bookmarkEnd w:id="23"/>
            <w:r w:rsidR="003002F7" w:rsidRPr="00F538B2">
              <w:rPr>
                <w:sz w:val="16"/>
              </w:rPr>
              <w:t>”, “</w:t>
            </w:r>
            <w:bookmarkStart w:id="24" w:name="_Toc507144147"/>
            <w:bookmarkStart w:id="25" w:name="_Toc24117767"/>
            <w:bookmarkStart w:id="26" w:name="_Toc24117817"/>
            <w:r w:rsidR="003002F7" w:rsidRPr="00F538B2">
              <w:rPr>
                <w:sz w:val="16"/>
              </w:rPr>
              <w:t>Metaevaluación del proceso</w:t>
            </w:r>
            <w:bookmarkEnd w:id="24"/>
            <w:bookmarkEnd w:id="25"/>
            <w:bookmarkEnd w:id="26"/>
            <w:r w:rsidR="003002F7" w:rsidRPr="00F538B2">
              <w:rPr>
                <w:sz w:val="16"/>
              </w:rPr>
              <w:t>” y “</w:t>
            </w:r>
            <w:bookmarkStart w:id="27" w:name="_Toc507144148"/>
            <w:bookmarkStart w:id="28" w:name="_Toc24117768"/>
            <w:bookmarkStart w:id="29" w:name="_Toc24117818"/>
            <w:r w:rsidR="003002F7" w:rsidRPr="00F538B2">
              <w:rPr>
                <w:sz w:val="16"/>
              </w:rPr>
              <w:t>Reclamaciones y recursos</w:t>
            </w:r>
            <w:bookmarkEnd w:id="27"/>
            <w:bookmarkEnd w:id="28"/>
            <w:bookmarkEnd w:id="29"/>
            <w:r w:rsidR="003002F7" w:rsidRPr="00F538B2">
              <w:rPr>
                <w:sz w:val="16"/>
              </w:rPr>
              <w:t>”).</w:t>
            </w:r>
          </w:p>
          <w:p w14:paraId="638BBD9B" w14:textId="77777777" w:rsidR="00E21531" w:rsidRPr="00F538B2" w:rsidRDefault="00E21531" w:rsidP="00916667">
            <w:pPr>
              <w:pStyle w:val="Prrafodelista"/>
              <w:numPr>
                <w:ilvl w:val="0"/>
                <w:numId w:val="26"/>
              </w:numPr>
              <w:rPr>
                <w:bCs/>
                <w:sz w:val="16"/>
              </w:rPr>
            </w:pPr>
            <w:r w:rsidRPr="00F538B2">
              <w:rPr>
                <w:bCs/>
                <w:sz w:val="16"/>
              </w:rPr>
              <w:t xml:space="preserve">Anexos: </w:t>
            </w:r>
          </w:p>
          <w:p w14:paraId="2CA265E3" w14:textId="237FD924" w:rsidR="00E21531" w:rsidRPr="00F538B2" w:rsidRDefault="00E21531" w:rsidP="00423237">
            <w:pPr>
              <w:pStyle w:val="Prrafodelista"/>
              <w:numPr>
                <w:ilvl w:val="1"/>
                <w:numId w:val="55"/>
              </w:numPr>
              <w:rPr>
                <w:bCs/>
                <w:sz w:val="16"/>
                <w:szCs w:val="16"/>
              </w:rPr>
            </w:pPr>
            <w:r w:rsidRPr="00F538B2">
              <w:rPr>
                <w:bCs/>
                <w:sz w:val="16"/>
                <w:szCs w:val="16"/>
              </w:rPr>
              <w:t>Anexo I: se incluye la nueva escala de valoración y se introduce una valoración por directriz</w:t>
            </w:r>
            <w:r w:rsidR="00423237" w:rsidRPr="00F538B2">
              <w:rPr>
                <w:bCs/>
                <w:sz w:val="16"/>
                <w:szCs w:val="16"/>
              </w:rPr>
              <w:t xml:space="preserve"> en el autoinforme.</w:t>
            </w:r>
          </w:p>
          <w:p w14:paraId="0F20768E" w14:textId="77777777" w:rsidR="00423237" w:rsidRPr="00F538B2" w:rsidRDefault="00E21531" w:rsidP="00423237">
            <w:pPr>
              <w:pStyle w:val="Prrafodelista"/>
              <w:numPr>
                <w:ilvl w:val="1"/>
                <w:numId w:val="55"/>
              </w:numPr>
              <w:rPr>
                <w:bCs/>
                <w:sz w:val="16"/>
                <w:szCs w:val="16"/>
              </w:rPr>
            </w:pPr>
            <w:r w:rsidRPr="00F538B2">
              <w:rPr>
                <w:bCs/>
                <w:sz w:val="16"/>
                <w:szCs w:val="16"/>
              </w:rPr>
              <w:t>Nuevo anexo III con las evidencias mínimas necesarias</w:t>
            </w:r>
            <w:r w:rsidR="00423237" w:rsidRPr="00F538B2">
              <w:rPr>
                <w:bCs/>
                <w:sz w:val="16"/>
                <w:szCs w:val="16"/>
              </w:rPr>
              <w:t>.</w:t>
            </w:r>
          </w:p>
          <w:p w14:paraId="75827062" w14:textId="78708162" w:rsidR="00F93164" w:rsidRPr="00F538B2" w:rsidRDefault="00E21531" w:rsidP="00423237">
            <w:pPr>
              <w:pStyle w:val="Prrafodelista"/>
              <w:numPr>
                <w:ilvl w:val="1"/>
                <w:numId w:val="55"/>
              </w:numPr>
              <w:rPr>
                <w:bCs/>
                <w:sz w:val="16"/>
                <w:szCs w:val="16"/>
              </w:rPr>
            </w:pPr>
            <w:r w:rsidRPr="00F538B2">
              <w:rPr>
                <w:bCs/>
                <w:sz w:val="16"/>
                <w:szCs w:val="16"/>
              </w:rPr>
              <w:t xml:space="preserve">Se </w:t>
            </w:r>
            <w:r w:rsidR="00423237" w:rsidRPr="00F538B2">
              <w:rPr>
                <w:bCs/>
                <w:sz w:val="16"/>
                <w:szCs w:val="16"/>
              </w:rPr>
              <w:t xml:space="preserve">incluyen nuevos </w:t>
            </w:r>
            <w:r w:rsidRPr="00F538B2">
              <w:rPr>
                <w:bCs/>
                <w:sz w:val="16"/>
                <w:szCs w:val="16"/>
              </w:rPr>
              <w:t>anexos</w:t>
            </w:r>
            <w:r w:rsidR="00423237" w:rsidRPr="00F538B2">
              <w:rPr>
                <w:bCs/>
                <w:sz w:val="16"/>
                <w:szCs w:val="16"/>
              </w:rPr>
              <w:t xml:space="preserve">: </w:t>
            </w:r>
            <w:r w:rsidRPr="00F538B2">
              <w:rPr>
                <w:bCs/>
                <w:sz w:val="16"/>
                <w:szCs w:val="16"/>
              </w:rPr>
              <w:t xml:space="preserve">impresos de solicitud, </w:t>
            </w:r>
            <w:r w:rsidR="00B040FA" w:rsidRPr="00F538B2">
              <w:rPr>
                <w:bCs/>
                <w:sz w:val="16"/>
                <w:szCs w:val="16"/>
              </w:rPr>
              <w:t xml:space="preserve"> modelos </w:t>
            </w:r>
            <w:r w:rsidR="00B040FA" w:rsidRPr="00F538B2">
              <w:rPr>
                <w:bCs/>
                <w:sz w:val="16"/>
              </w:rPr>
              <w:t>de informe y modelo de certificado.</w:t>
            </w:r>
          </w:p>
        </w:tc>
      </w:tr>
      <w:bookmarkEnd w:id="16"/>
      <w:bookmarkEnd w:id="17"/>
    </w:tbl>
    <w:p w14:paraId="7BD0669E" w14:textId="4346604F" w:rsidR="00546B06" w:rsidRDefault="00546B06" w:rsidP="00C37F44">
      <w:pPr>
        <w:spacing w:after="160" w:line="259" w:lineRule="auto"/>
      </w:pPr>
    </w:p>
    <w:sectPr w:rsidR="00546B06" w:rsidSect="00754A33">
      <w:headerReference w:type="first" r:id="rId14"/>
      <w:footerReference w:type="first" r:id="rId15"/>
      <w:pgSz w:w="11906" w:h="16838"/>
      <w:pgMar w:top="2268" w:right="1701" w:bottom="2268" w:left="1701"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E673" w14:textId="77777777" w:rsidR="005770C7" w:rsidRDefault="005770C7" w:rsidP="00B07BE9">
      <w:r>
        <w:separator/>
      </w:r>
    </w:p>
  </w:endnote>
  <w:endnote w:type="continuationSeparator" w:id="0">
    <w:p w14:paraId="765178DB" w14:textId="77777777" w:rsidR="005770C7" w:rsidRDefault="005770C7" w:rsidP="00B0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2CC"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p w14:paraId="61C9A539"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p w14:paraId="5E9C6B22" w14:textId="14C7D068" w:rsidR="005770C7" w:rsidRPr="00754A33" w:rsidRDefault="005770C7" w:rsidP="00754A33">
    <w:pPr>
      <w:tabs>
        <w:tab w:val="center" w:pos="4252"/>
        <w:tab w:val="right" w:pos="8504"/>
      </w:tabs>
      <w:spacing w:after="0"/>
      <w:jc w:val="left"/>
      <w:rPr>
        <w:rFonts w:eastAsia="Times New Roman" w:cs="Arial"/>
        <w:color w:val="999999"/>
        <w:sz w:val="16"/>
        <w:lang w:eastAsia="es-ES"/>
      </w:rPr>
    </w:pPr>
    <w:r>
      <w:rPr>
        <w:rFonts w:eastAsia="Times New Roman" w:cs="Arial"/>
        <w:color w:val="999999"/>
        <w:sz w:val="16"/>
        <w:lang w:eastAsia="es-ES"/>
      </w:rPr>
      <w:t>F/PR/305</w:t>
    </w:r>
    <w:r w:rsidRPr="008460AC">
      <w:rPr>
        <w:rFonts w:eastAsia="Times New Roman" w:cs="Arial"/>
        <w:color w:val="999999"/>
        <w:sz w:val="16"/>
        <w:lang w:eastAsia="es-ES"/>
      </w:rPr>
      <w:t>-01 rev.</w:t>
    </w:r>
    <w:r>
      <w:rPr>
        <w:rFonts w:eastAsia="Times New Roman" w:cs="Arial"/>
        <w:color w:val="999999"/>
        <w:sz w:val="16"/>
        <w:lang w:eastAsia="es-ES"/>
      </w:rPr>
      <w:t>4</w:t>
    </w:r>
    <w:r w:rsidRPr="00754A33">
      <w:rPr>
        <w:rFonts w:eastAsia="Times New Roman" w:cs="Times New Roman"/>
        <w:color w:val="999999"/>
        <w:sz w:val="16"/>
        <w:szCs w:val="16"/>
        <w:lang w:eastAsia="es-ES"/>
      </w:rPr>
      <w:tab/>
    </w:r>
    <w:r w:rsidRPr="00754A33">
      <w:rPr>
        <w:rFonts w:eastAsia="Times New Roman" w:cs="Times New Roman"/>
        <w:color w:val="999999"/>
        <w:sz w:val="16"/>
        <w:szCs w:val="16"/>
        <w:lang w:val="en-US" w:eastAsia="es-ES"/>
      </w:rPr>
      <w:fldChar w:fldCharType="begin"/>
    </w:r>
    <w:r w:rsidRPr="00754A33">
      <w:rPr>
        <w:rFonts w:eastAsia="Times New Roman" w:cs="Times New Roman"/>
        <w:color w:val="999999"/>
        <w:sz w:val="16"/>
        <w:szCs w:val="16"/>
        <w:lang w:eastAsia="es-ES"/>
      </w:rPr>
      <w:instrText xml:space="preserve"> FILENAME </w:instrText>
    </w:r>
    <w:r w:rsidRPr="00754A33">
      <w:rPr>
        <w:rFonts w:eastAsia="Times New Roman" w:cs="Times New Roman"/>
        <w:color w:val="999999"/>
        <w:sz w:val="16"/>
        <w:szCs w:val="16"/>
        <w:lang w:val="en-US" w:eastAsia="es-ES"/>
      </w:rPr>
      <w:fldChar w:fldCharType="separate"/>
    </w:r>
    <w:r>
      <w:rPr>
        <w:rFonts w:eastAsia="Times New Roman" w:cs="Times New Roman"/>
        <w:noProof/>
        <w:color w:val="999999"/>
        <w:sz w:val="16"/>
        <w:szCs w:val="16"/>
        <w:lang w:eastAsia="es-ES"/>
      </w:rPr>
      <w:t>191202_Documento_Marco_PACE_v2.0.docx</w:t>
    </w:r>
    <w:r w:rsidRPr="00754A33">
      <w:rPr>
        <w:rFonts w:eastAsia="Times New Roman" w:cs="Times New Roman"/>
        <w:color w:val="999999"/>
        <w:sz w:val="16"/>
        <w:szCs w:val="16"/>
        <w:lang w:val="en-US" w:eastAsia="es-E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A154"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p w14:paraId="666AFA64" w14:textId="372A8B10" w:rsidR="005770C7" w:rsidRPr="00754A33" w:rsidRDefault="005770C7" w:rsidP="00754A33">
    <w:pPr>
      <w:tabs>
        <w:tab w:val="left" w:pos="5311"/>
      </w:tabs>
      <w:ind w:firstLine="567"/>
      <w:rPr>
        <w:rFonts w:eastAsia="Times New Roman" w:cs="Arial"/>
        <w:color w:val="333333"/>
        <w:sz w:val="20"/>
        <w:szCs w:val="18"/>
        <w:lang w:eastAsia="es-ES"/>
      </w:rPr>
    </w:pPr>
    <w:r>
      <w:rPr>
        <w:rFonts w:eastAsia="Times New Roman" w:cs="Arial"/>
        <w:color w:val="333333"/>
        <w:sz w:val="20"/>
        <w:szCs w:val="18"/>
        <w:lang w:eastAsia="es-ES"/>
      </w:rPr>
      <w:tab/>
    </w:r>
  </w:p>
  <w:p w14:paraId="3114B73B" w14:textId="77777777" w:rsidR="005770C7" w:rsidRPr="00754A33" w:rsidRDefault="005770C7" w:rsidP="00754A33">
    <w:pPr>
      <w:tabs>
        <w:tab w:val="center" w:pos="4252"/>
        <w:tab w:val="right" w:pos="8504"/>
      </w:tabs>
      <w:spacing w:after="0"/>
      <w:rPr>
        <w:rFonts w:eastAsia="Times New Roman" w:cs="Arial"/>
        <w:color w:val="999999"/>
        <w:sz w:val="16"/>
        <w:lang w:eastAsia="es-ES"/>
      </w:rPr>
    </w:pPr>
    <w:r w:rsidRPr="00754A33">
      <w:rPr>
        <w:rFonts w:eastAsia="Times New Roman" w:cs="Arial"/>
        <w:color w:val="999999"/>
        <w:sz w:val="16"/>
        <w:lang w:eastAsia="es-ES"/>
      </w:rPr>
      <w:t>Este documento es propiedad de ACPUA y está incluido en la documentación del Sistema Interno de Garantía de Calidad de la Agencia. No está permitida la reproducción total o parcial, ni su tratamiento informático, ni la transmisión de ninguna forma o por cualquier medio, sin el permiso previo y por escrito de ACPUA, la cual no podrá ser considerada responsable de eventuales errores u omisiones en la edición del documento.</w:t>
    </w:r>
  </w:p>
  <w:p w14:paraId="239626A1" w14:textId="77777777" w:rsidR="005770C7" w:rsidRPr="00754A33" w:rsidRDefault="005770C7" w:rsidP="00754A3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FC02"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p w14:paraId="272AEB39"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tbl>
    <w:tblPr>
      <w:tblW w:w="8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48"/>
      <w:gridCol w:w="4252"/>
    </w:tblGrid>
    <w:tr w:rsidR="005770C7" w:rsidRPr="00754A33" w14:paraId="061602F3" w14:textId="77777777" w:rsidTr="00754A33">
      <w:trPr>
        <w:trHeight w:val="1124"/>
      </w:trPr>
      <w:tc>
        <w:tcPr>
          <w:tcW w:w="4248" w:type="dxa"/>
        </w:tcPr>
        <w:p w14:paraId="348EC426"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r w:rsidRPr="00754A33">
            <w:rPr>
              <w:rFonts w:eastAsia="Times New Roman" w:cs="Arial"/>
              <w:color w:val="999999"/>
              <w:sz w:val="16"/>
              <w:lang w:eastAsia="es-ES"/>
            </w:rPr>
            <w:t>Propietario:</w:t>
          </w:r>
        </w:p>
        <w:p w14:paraId="6407A27F"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tc>
      <w:tc>
        <w:tcPr>
          <w:tcW w:w="4252" w:type="dxa"/>
        </w:tcPr>
        <w:p w14:paraId="13F1C0ED"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r w:rsidRPr="00754A33">
            <w:rPr>
              <w:rFonts w:eastAsia="Times New Roman" w:cs="Arial"/>
              <w:color w:val="999999"/>
              <w:sz w:val="16"/>
              <w:lang w:eastAsia="es-ES"/>
            </w:rPr>
            <w:t xml:space="preserve">Aprobado por: </w:t>
          </w:r>
        </w:p>
        <w:p w14:paraId="3C82EEF5"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tc>
    </w:tr>
  </w:tbl>
  <w:p w14:paraId="157BE4DE" w14:textId="77777777" w:rsidR="005770C7" w:rsidRPr="00754A33" w:rsidRDefault="005770C7" w:rsidP="00754A33">
    <w:pPr>
      <w:tabs>
        <w:tab w:val="center" w:pos="4252"/>
        <w:tab w:val="right" w:pos="8504"/>
      </w:tabs>
      <w:spacing w:after="0"/>
      <w:jc w:val="left"/>
      <w:rPr>
        <w:rFonts w:eastAsia="Times New Roman" w:cs="Arial"/>
        <w:color w:val="999999"/>
        <w:sz w:val="16"/>
        <w:lang w:eastAsia="es-ES"/>
      </w:rPr>
    </w:pPr>
  </w:p>
  <w:p w14:paraId="47992990" w14:textId="36574849" w:rsidR="005770C7" w:rsidRPr="008460AC" w:rsidRDefault="005770C7" w:rsidP="00754A33">
    <w:pPr>
      <w:tabs>
        <w:tab w:val="center" w:pos="4252"/>
        <w:tab w:val="right" w:pos="8504"/>
      </w:tabs>
      <w:spacing w:after="0"/>
      <w:jc w:val="left"/>
      <w:rPr>
        <w:rFonts w:eastAsia="Times New Roman" w:cs="Arial"/>
        <w:color w:val="999999"/>
        <w:sz w:val="16"/>
        <w:lang w:eastAsia="es-ES"/>
      </w:rPr>
    </w:pPr>
    <w:r>
      <w:rPr>
        <w:rFonts w:eastAsia="Times New Roman" w:cs="Arial"/>
        <w:color w:val="999999"/>
        <w:sz w:val="16"/>
        <w:lang w:eastAsia="es-ES"/>
      </w:rPr>
      <w:t>F/PR/305</w:t>
    </w:r>
    <w:r w:rsidRPr="008460AC">
      <w:rPr>
        <w:rFonts w:eastAsia="Times New Roman" w:cs="Arial"/>
        <w:color w:val="999999"/>
        <w:sz w:val="16"/>
        <w:lang w:eastAsia="es-ES"/>
      </w:rPr>
      <w:t>-01 rev.</w:t>
    </w:r>
    <w:r>
      <w:rPr>
        <w:rFonts w:eastAsia="Times New Roman" w:cs="Arial"/>
        <w:color w:val="999999"/>
        <w:sz w:val="16"/>
        <w:lang w:eastAsia="es-ES"/>
      </w:rPr>
      <w:t>4</w:t>
    </w:r>
    <w:r w:rsidRPr="008460AC">
      <w:rPr>
        <w:rFonts w:eastAsia="Times New Roman" w:cs="Times New Roman"/>
        <w:color w:val="999999"/>
        <w:sz w:val="16"/>
        <w:szCs w:val="16"/>
        <w:lang w:eastAsia="es-ES"/>
      </w:rPr>
      <w:tab/>
    </w:r>
    <w:r w:rsidRPr="00754A33">
      <w:rPr>
        <w:rFonts w:eastAsia="Times New Roman" w:cs="Times New Roman"/>
        <w:color w:val="999999"/>
        <w:sz w:val="16"/>
        <w:szCs w:val="16"/>
        <w:lang w:val="en-US" w:eastAsia="es-ES"/>
      </w:rPr>
      <w:fldChar w:fldCharType="begin"/>
    </w:r>
    <w:r w:rsidRPr="008460AC">
      <w:rPr>
        <w:rFonts w:eastAsia="Times New Roman" w:cs="Times New Roman"/>
        <w:color w:val="999999"/>
        <w:sz w:val="16"/>
        <w:szCs w:val="16"/>
        <w:lang w:eastAsia="es-ES"/>
      </w:rPr>
      <w:instrText xml:space="preserve"> FILENAME </w:instrText>
    </w:r>
    <w:r w:rsidRPr="00754A33">
      <w:rPr>
        <w:rFonts w:eastAsia="Times New Roman" w:cs="Times New Roman"/>
        <w:color w:val="999999"/>
        <w:sz w:val="16"/>
        <w:szCs w:val="16"/>
        <w:lang w:val="en-US" w:eastAsia="es-ES"/>
      </w:rPr>
      <w:fldChar w:fldCharType="separate"/>
    </w:r>
    <w:r>
      <w:rPr>
        <w:rFonts w:eastAsia="Times New Roman" w:cs="Times New Roman"/>
        <w:noProof/>
        <w:color w:val="999999"/>
        <w:sz w:val="16"/>
        <w:szCs w:val="16"/>
        <w:lang w:eastAsia="es-ES"/>
      </w:rPr>
      <w:t>191202_Documento_Marco_PACE_v2.0.docx</w:t>
    </w:r>
    <w:r w:rsidRPr="00754A33">
      <w:rPr>
        <w:rFonts w:eastAsia="Times New Roman" w:cs="Times New Roman"/>
        <w:color w:val="999999"/>
        <w:sz w:val="16"/>
        <w:szCs w:val="16"/>
        <w:lang w:val="en-US"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1F8C" w14:textId="77777777" w:rsidR="005770C7" w:rsidRDefault="005770C7" w:rsidP="00B07BE9">
      <w:r>
        <w:separator/>
      </w:r>
    </w:p>
  </w:footnote>
  <w:footnote w:type="continuationSeparator" w:id="0">
    <w:p w14:paraId="7B5CEAE4" w14:textId="77777777" w:rsidR="005770C7" w:rsidRDefault="005770C7" w:rsidP="00B07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06"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174"/>
      <w:gridCol w:w="4248"/>
      <w:gridCol w:w="1984"/>
    </w:tblGrid>
    <w:tr w:rsidR="005770C7" w:rsidRPr="00754A33" w14:paraId="5FD56350" w14:textId="77777777" w:rsidTr="00754A33">
      <w:trPr>
        <w:cantSplit/>
        <w:trHeight w:val="448"/>
      </w:trPr>
      <w:tc>
        <w:tcPr>
          <w:tcW w:w="2174" w:type="dxa"/>
          <w:vMerge w:val="restart"/>
        </w:tcPr>
        <w:p w14:paraId="38141790"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noProof/>
              <w:color w:val="808080"/>
              <w:sz w:val="16"/>
              <w:lang w:eastAsia="es-ES"/>
            </w:rPr>
            <w:drawing>
              <wp:anchor distT="0" distB="0" distL="114300" distR="114300" simplePos="0" relativeHeight="251659264" behindDoc="1" locked="0" layoutInCell="1" allowOverlap="1" wp14:anchorId="2E807F69" wp14:editId="12A4B6D0">
                <wp:simplePos x="0" y="0"/>
                <wp:positionH relativeFrom="column">
                  <wp:posOffset>-31538</wp:posOffset>
                </wp:positionH>
                <wp:positionV relativeFrom="paragraph">
                  <wp:posOffset>119168</wp:posOffset>
                </wp:positionV>
                <wp:extent cx="1361873" cy="355600"/>
                <wp:effectExtent l="0" t="0" r="0" b="0"/>
                <wp:wrapNone/>
                <wp:docPr id="11" name="Imagen 11" descr="C:\Users\jilozano\Documents\00_NAX\LOGOMARCAS ACPUA 2018\LOGOTIPO ACPUA COMISIÓN COMUNICACIÓN 2018\LOGOTIPO ACPUA C.C. COLOR\APCUA LOGOTIPO FINAL CC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lozano\Documents\00_NAX\LOGOMARCAS ACPUA 2018\LOGOTIPO ACPUA COMISIÓN COMUNICACIÓN 2018\LOGOTIPO ACPUA C.C. COLOR\APCUA LOGOTIPO FINAL CC 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167" t="33150" r="12549" b="34419"/>
                        <a:stretch/>
                      </pic:blipFill>
                      <pic:spPr bwMode="auto">
                        <a:xfrm>
                          <a:off x="0" y="0"/>
                          <a:ext cx="1376437" cy="3594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48" w:type="dxa"/>
          <w:shd w:val="clear" w:color="auto" w:fill="E6E6E6"/>
          <w:vAlign w:val="center"/>
        </w:tcPr>
        <w:p w14:paraId="75D8D031" w14:textId="5DFDDE45" w:rsidR="005770C7" w:rsidRPr="00754A33" w:rsidRDefault="005770C7" w:rsidP="00754A33">
          <w:pPr>
            <w:tabs>
              <w:tab w:val="center" w:pos="4252"/>
              <w:tab w:val="right" w:pos="8504"/>
            </w:tabs>
            <w:spacing w:after="0"/>
            <w:jc w:val="center"/>
            <w:rPr>
              <w:rFonts w:eastAsia="Times New Roman" w:cs="Arial"/>
              <w:color w:val="808080"/>
              <w:sz w:val="16"/>
              <w:lang w:eastAsia="es-ES"/>
            </w:rPr>
          </w:pPr>
          <w:r>
            <w:rPr>
              <w:rFonts w:eastAsia="Times New Roman" w:cs="Arial"/>
              <w:color w:val="808080"/>
              <w:sz w:val="16"/>
              <w:lang w:eastAsia="es-ES"/>
            </w:rPr>
            <w:t>DOCUMENTO MARCO</w:t>
          </w:r>
        </w:p>
      </w:tc>
      <w:tc>
        <w:tcPr>
          <w:tcW w:w="1984" w:type="dxa"/>
          <w:vMerge w:val="restart"/>
          <w:vAlign w:val="center"/>
        </w:tcPr>
        <w:p w14:paraId="3E802938" w14:textId="48AFD8F8"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Rev. </w:t>
          </w:r>
          <w:r>
            <w:rPr>
              <w:rFonts w:eastAsia="Times New Roman" w:cs="Arial"/>
              <w:color w:val="808080"/>
              <w:sz w:val="16"/>
              <w:lang w:eastAsia="es-ES"/>
            </w:rPr>
            <w:t>2</w:t>
          </w:r>
        </w:p>
        <w:p w14:paraId="55BA146C" w14:textId="447C88DC"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Fecha: </w:t>
          </w:r>
          <w:r>
            <w:rPr>
              <w:rFonts w:eastAsia="Times New Roman" w:cs="Arial"/>
              <w:color w:val="808080"/>
              <w:sz w:val="16"/>
              <w:lang w:eastAsia="es-ES"/>
            </w:rPr>
            <w:t>02</w:t>
          </w:r>
          <w:r w:rsidRPr="00754A33">
            <w:rPr>
              <w:rFonts w:eastAsia="Times New Roman" w:cs="Arial"/>
              <w:color w:val="808080"/>
              <w:sz w:val="16"/>
              <w:lang w:eastAsia="es-ES"/>
            </w:rPr>
            <w:t>/</w:t>
          </w:r>
          <w:r>
            <w:rPr>
              <w:rFonts w:eastAsia="Times New Roman" w:cs="Arial"/>
              <w:color w:val="808080"/>
              <w:sz w:val="16"/>
              <w:lang w:eastAsia="es-ES"/>
            </w:rPr>
            <w:t>12</w:t>
          </w:r>
          <w:r w:rsidRPr="00754A33">
            <w:rPr>
              <w:rFonts w:eastAsia="Times New Roman" w:cs="Arial"/>
              <w:color w:val="808080"/>
              <w:sz w:val="16"/>
              <w:lang w:eastAsia="es-ES"/>
            </w:rPr>
            <w:t xml:space="preserve">/2019 </w:t>
          </w:r>
        </w:p>
        <w:p w14:paraId="5EAE4D39" w14:textId="324F245F"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Página </w:t>
          </w:r>
          <w:r w:rsidRPr="00754A33">
            <w:rPr>
              <w:rFonts w:eastAsia="Times New Roman" w:cs="Arial"/>
              <w:color w:val="808080"/>
              <w:sz w:val="16"/>
              <w:lang w:eastAsia="es-ES"/>
            </w:rPr>
            <w:fldChar w:fldCharType="begin"/>
          </w:r>
          <w:r w:rsidRPr="00754A33">
            <w:rPr>
              <w:rFonts w:eastAsia="Times New Roman" w:cs="Arial"/>
              <w:color w:val="808080"/>
              <w:sz w:val="16"/>
              <w:lang w:eastAsia="es-ES"/>
            </w:rPr>
            <w:instrText xml:space="preserve"> PAGE </w:instrText>
          </w:r>
          <w:r w:rsidRPr="00754A33">
            <w:rPr>
              <w:rFonts w:eastAsia="Times New Roman" w:cs="Arial"/>
              <w:color w:val="808080"/>
              <w:sz w:val="16"/>
              <w:lang w:eastAsia="es-ES"/>
            </w:rPr>
            <w:fldChar w:fldCharType="separate"/>
          </w:r>
          <w:r w:rsidR="00F47535">
            <w:rPr>
              <w:rFonts w:eastAsia="Times New Roman" w:cs="Arial"/>
              <w:noProof/>
              <w:color w:val="808080"/>
              <w:sz w:val="16"/>
              <w:lang w:eastAsia="es-ES"/>
            </w:rPr>
            <w:t>5</w:t>
          </w:r>
          <w:r w:rsidRPr="00754A33">
            <w:rPr>
              <w:rFonts w:eastAsia="Times New Roman" w:cs="Arial"/>
              <w:noProof/>
              <w:color w:val="808080"/>
              <w:sz w:val="16"/>
              <w:lang w:eastAsia="es-ES"/>
            </w:rPr>
            <w:fldChar w:fldCharType="end"/>
          </w:r>
          <w:r w:rsidRPr="00754A33">
            <w:rPr>
              <w:rFonts w:eastAsia="Times New Roman" w:cs="Arial"/>
              <w:color w:val="808080"/>
              <w:sz w:val="16"/>
              <w:lang w:eastAsia="es-ES"/>
            </w:rPr>
            <w:t xml:space="preserve"> de </w:t>
          </w:r>
          <w:r w:rsidRPr="00754A33">
            <w:rPr>
              <w:rFonts w:eastAsia="Times New Roman" w:cs="Arial"/>
              <w:color w:val="808080"/>
              <w:sz w:val="16"/>
              <w:lang w:eastAsia="es-ES"/>
            </w:rPr>
            <w:fldChar w:fldCharType="begin"/>
          </w:r>
          <w:r w:rsidRPr="00754A33">
            <w:rPr>
              <w:rFonts w:eastAsia="Times New Roman" w:cs="Arial"/>
              <w:color w:val="808080"/>
              <w:sz w:val="16"/>
              <w:lang w:eastAsia="es-ES"/>
            </w:rPr>
            <w:instrText xml:space="preserve"> NUMPAGES </w:instrText>
          </w:r>
          <w:r w:rsidRPr="00754A33">
            <w:rPr>
              <w:rFonts w:eastAsia="Times New Roman" w:cs="Arial"/>
              <w:color w:val="808080"/>
              <w:sz w:val="16"/>
              <w:lang w:eastAsia="es-ES"/>
            </w:rPr>
            <w:fldChar w:fldCharType="separate"/>
          </w:r>
          <w:r w:rsidR="00F47535">
            <w:rPr>
              <w:rFonts w:eastAsia="Times New Roman" w:cs="Arial"/>
              <w:noProof/>
              <w:color w:val="808080"/>
              <w:sz w:val="16"/>
              <w:lang w:eastAsia="es-ES"/>
            </w:rPr>
            <w:t>32</w:t>
          </w:r>
          <w:r w:rsidRPr="00754A33">
            <w:rPr>
              <w:rFonts w:eastAsia="Times New Roman" w:cs="Arial"/>
              <w:noProof/>
              <w:color w:val="808080"/>
              <w:sz w:val="16"/>
              <w:lang w:eastAsia="es-ES"/>
            </w:rPr>
            <w:fldChar w:fldCharType="end"/>
          </w:r>
        </w:p>
      </w:tc>
    </w:tr>
    <w:tr w:rsidR="005770C7" w:rsidRPr="00754A33" w14:paraId="4C09C968" w14:textId="77777777" w:rsidTr="00754A33">
      <w:trPr>
        <w:cantSplit/>
        <w:trHeight w:val="449"/>
      </w:trPr>
      <w:tc>
        <w:tcPr>
          <w:tcW w:w="2174" w:type="dxa"/>
          <w:vMerge/>
        </w:tcPr>
        <w:p w14:paraId="184FEB93"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tc>
      <w:tc>
        <w:tcPr>
          <w:tcW w:w="4248" w:type="dxa"/>
          <w:vAlign w:val="center"/>
        </w:tcPr>
        <w:p w14:paraId="4D0D3560" w14:textId="60696606" w:rsidR="005770C7" w:rsidRPr="00754A33" w:rsidRDefault="005770C7" w:rsidP="00754A33">
          <w:pPr>
            <w:tabs>
              <w:tab w:val="center" w:pos="4252"/>
              <w:tab w:val="right" w:pos="8504"/>
            </w:tabs>
            <w:spacing w:after="0"/>
            <w:jc w:val="center"/>
            <w:rPr>
              <w:rFonts w:eastAsia="Times New Roman" w:cs="Arial"/>
              <w:color w:val="808080"/>
              <w:sz w:val="16"/>
              <w:lang w:eastAsia="es-ES"/>
            </w:rPr>
          </w:pPr>
          <w:r>
            <w:rPr>
              <w:rFonts w:eastAsia="Times New Roman" w:cs="Arial"/>
              <w:color w:val="808080"/>
              <w:sz w:val="16"/>
              <w:lang w:eastAsia="es-ES"/>
            </w:rPr>
            <w:t>PROGRAMA ACPUA DE CERTIFICACIÓN DE SISTEMAS DE GARANTÍA INTERNA DE CALIDAD DE LOS CENTROS UNIVERSITARIOS</w:t>
          </w:r>
        </w:p>
      </w:tc>
      <w:tc>
        <w:tcPr>
          <w:tcW w:w="1984" w:type="dxa"/>
          <w:vMerge/>
        </w:tcPr>
        <w:p w14:paraId="0EC58EF3"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tc>
    </w:tr>
  </w:tbl>
  <w:p w14:paraId="533BBC74" w14:textId="77777777" w:rsidR="005770C7" w:rsidRDefault="005770C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06"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174"/>
      <w:gridCol w:w="4248"/>
      <w:gridCol w:w="1984"/>
    </w:tblGrid>
    <w:tr w:rsidR="005770C7" w:rsidRPr="00754A33" w14:paraId="3C8B4FA9" w14:textId="77777777" w:rsidTr="00754A33">
      <w:trPr>
        <w:cantSplit/>
        <w:trHeight w:val="448"/>
      </w:trPr>
      <w:tc>
        <w:tcPr>
          <w:tcW w:w="2174" w:type="dxa"/>
          <w:vMerge w:val="restart"/>
        </w:tcPr>
        <w:p w14:paraId="4E240FA6"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noProof/>
              <w:color w:val="808080"/>
              <w:sz w:val="16"/>
              <w:lang w:eastAsia="es-ES"/>
            </w:rPr>
            <w:drawing>
              <wp:anchor distT="0" distB="0" distL="114300" distR="114300" simplePos="0" relativeHeight="251661312" behindDoc="1" locked="0" layoutInCell="1" allowOverlap="1" wp14:anchorId="71DD22BD" wp14:editId="4B8A9D94">
                <wp:simplePos x="0" y="0"/>
                <wp:positionH relativeFrom="column">
                  <wp:posOffset>-31538</wp:posOffset>
                </wp:positionH>
                <wp:positionV relativeFrom="paragraph">
                  <wp:posOffset>119168</wp:posOffset>
                </wp:positionV>
                <wp:extent cx="1361873" cy="355600"/>
                <wp:effectExtent l="0" t="0" r="0" b="0"/>
                <wp:wrapNone/>
                <wp:docPr id="12" name="Imagen 12" descr="C:\Users\jilozano\Documents\00_NAX\LOGOMARCAS ACPUA 2018\LOGOTIPO ACPUA COMISIÓN COMUNICACIÓN 2018\LOGOTIPO ACPUA C.C. COLOR\APCUA LOGOTIPO FINAL CC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lozano\Documents\00_NAX\LOGOMARCAS ACPUA 2018\LOGOTIPO ACPUA COMISIÓN COMUNICACIÓN 2018\LOGOTIPO ACPUA C.C. COLOR\APCUA LOGOTIPO FINAL CC 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167" t="33150" r="12549" b="34419"/>
                        <a:stretch/>
                      </pic:blipFill>
                      <pic:spPr bwMode="auto">
                        <a:xfrm>
                          <a:off x="0" y="0"/>
                          <a:ext cx="1376437" cy="3594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48" w:type="dxa"/>
          <w:shd w:val="clear" w:color="auto" w:fill="E6E6E6"/>
          <w:vAlign w:val="center"/>
        </w:tcPr>
        <w:p w14:paraId="58791F35" w14:textId="77777777" w:rsidR="005770C7" w:rsidRPr="00754A33" w:rsidRDefault="005770C7" w:rsidP="00754A33">
          <w:pPr>
            <w:tabs>
              <w:tab w:val="center" w:pos="4252"/>
              <w:tab w:val="right" w:pos="8504"/>
            </w:tabs>
            <w:spacing w:after="0"/>
            <w:jc w:val="center"/>
            <w:rPr>
              <w:rFonts w:eastAsia="Times New Roman" w:cs="Arial"/>
              <w:color w:val="808080"/>
              <w:sz w:val="16"/>
              <w:lang w:eastAsia="es-ES"/>
            </w:rPr>
          </w:pPr>
          <w:r>
            <w:rPr>
              <w:rFonts w:eastAsia="Times New Roman" w:cs="Arial"/>
              <w:color w:val="808080"/>
              <w:sz w:val="16"/>
              <w:lang w:eastAsia="es-ES"/>
            </w:rPr>
            <w:t>DOCUMENTO MARCO</w:t>
          </w:r>
        </w:p>
      </w:tc>
      <w:tc>
        <w:tcPr>
          <w:tcW w:w="1984" w:type="dxa"/>
          <w:vMerge w:val="restart"/>
          <w:vAlign w:val="center"/>
        </w:tcPr>
        <w:p w14:paraId="0BBF6044" w14:textId="0FA6DDFB"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Rev. </w:t>
          </w:r>
          <w:r>
            <w:rPr>
              <w:rFonts w:eastAsia="Times New Roman" w:cs="Arial"/>
              <w:color w:val="808080"/>
              <w:sz w:val="16"/>
              <w:lang w:eastAsia="es-ES"/>
            </w:rPr>
            <w:t>2</w:t>
          </w:r>
        </w:p>
        <w:p w14:paraId="47DCBF9C" w14:textId="47426A17"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Fecha: </w:t>
          </w:r>
          <w:r>
            <w:rPr>
              <w:rFonts w:eastAsia="Times New Roman" w:cs="Arial"/>
              <w:color w:val="808080"/>
              <w:sz w:val="16"/>
              <w:lang w:eastAsia="es-ES"/>
            </w:rPr>
            <w:t>02</w:t>
          </w:r>
          <w:r w:rsidRPr="00754A33">
            <w:rPr>
              <w:rFonts w:eastAsia="Times New Roman" w:cs="Arial"/>
              <w:color w:val="808080"/>
              <w:sz w:val="16"/>
              <w:lang w:eastAsia="es-ES"/>
            </w:rPr>
            <w:t>/</w:t>
          </w:r>
          <w:r>
            <w:rPr>
              <w:rFonts w:eastAsia="Times New Roman" w:cs="Arial"/>
              <w:color w:val="808080"/>
              <w:sz w:val="16"/>
              <w:lang w:eastAsia="es-ES"/>
            </w:rPr>
            <w:t>12</w:t>
          </w:r>
          <w:r w:rsidRPr="00754A33">
            <w:rPr>
              <w:rFonts w:eastAsia="Times New Roman" w:cs="Arial"/>
              <w:color w:val="808080"/>
              <w:sz w:val="16"/>
              <w:lang w:eastAsia="es-ES"/>
            </w:rPr>
            <w:t xml:space="preserve">/2019 </w:t>
          </w:r>
        </w:p>
        <w:p w14:paraId="7AAF9245" w14:textId="581899AE" w:rsidR="005770C7" w:rsidRPr="00754A33" w:rsidRDefault="005770C7" w:rsidP="00754A33">
          <w:pPr>
            <w:tabs>
              <w:tab w:val="center" w:pos="4252"/>
              <w:tab w:val="right" w:pos="8504"/>
            </w:tabs>
            <w:spacing w:after="0"/>
            <w:jc w:val="left"/>
            <w:rPr>
              <w:rFonts w:eastAsia="Times New Roman" w:cs="Arial"/>
              <w:color w:val="808080"/>
              <w:sz w:val="16"/>
              <w:lang w:eastAsia="es-ES"/>
            </w:rPr>
          </w:pPr>
          <w:r w:rsidRPr="00754A33">
            <w:rPr>
              <w:rFonts w:eastAsia="Times New Roman" w:cs="Arial"/>
              <w:color w:val="808080"/>
              <w:sz w:val="16"/>
              <w:lang w:eastAsia="es-ES"/>
            </w:rPr>
            <w:t xml:space="preserve">Página </w:t>
          </w:r>
          <w:r w:rsidRPr="00754A33">
            <w:rPr>
              <w:rFonts w:eastAsia="Times New Roman" w:cs="Arial"/>
              <w:color w:val="808080"/>
              <w:sz w:val="16"/>
              <w:lang w:eastAsia="es-ES"/>
            </w:rPr>
            <w:fldChar w:fldCharType="begin"/>
          </w:r>
          <w:r w:rsidRPr="00754A33">
            <w:rPr>
              <w:rFonts w:eastAsia="Times New Roman" w:cs="Arial"/>
              <w:color w:val="808080"/>
              <w:sz w:val="16"/>
              <w:lang w:eastAsia="es-ES"/>
            </w:rPr>
            <w:instrText xml:space="preserve"> PAGE </w:instrText>
          </w:r>
          <w:r w:rsidRPr="00754A33">
            <w:rPr>
              <w:rFonts w:eastAsia="Times New Roman" w:cs="Arial"/>
              <w:color w:val="808080"/>
              <w:sz w:val="16"/>
              <w:lang w:eastAsia="es-ES"/>
            </w:rPr>
            <w:fldChar w:fldCharType="separate"/>
          </w:r>
          <w:r w:rsidR="00A80D50">
            <w:rPr>
              <w:rFonts w:eastAsia="Times New Roman" w:cs="Arial"/>
              <w:noProof/>
              <w:color w:val="808080"/>
              <w:sz w:val="16"/>
              <w:lang w:eastAsia="es-ES"/>
            </w:rPr>
            <w:t>2</w:t>
          </w:r>
          <w:r w:rsidRPr="00754A33">
            <w:rPr>
              <w:rFonts w:eastAsia="Times New Roman" w:cs="Arial"/>
              <w:noProof/>
              <w:color w:val="808080"/>
              <w:sz w:val="16"/>
              <w:lang w:eastAsia="es-ES"/>
            </w:rPr>
            <w:fldChar w:fldCharType="end"/>
          </w:r>
          <w:r w:rsidRPr="00754A33">
            <w:rPr>
              <w:rFonts w:eastAsia="Times New Roman" w:cs="Arial"/>
              <w:color w:val="808080"/>
              <w:sz w:val="16"/>
              <w:lang w:eastAsia="es-ES"/>
            </w:rPr>
            <w:t xml:space="preserve"> de </w:t>
          </w:r>
          <w:r w:rsidRPr="00754A33">
            <w:rPr>
              <w:rFonts w:eastAsia="Times New Roman" w:cs="Arial"/>
              <w:color w:val="808080"/>
              <w:sz w:val="16"/>
              <w:lang w:eastAsia="es-ES"/>
            </w:rPr>
            <w:fldChar w:fldCharType="begin"/>
          </w:r>
          <w:r w:rsidRPr="00754A33">
            <w:rPr>
              <w:rFonts w:eastAsia="Times New Roman" w:cs="Arial"/>
              <w:color w:val="808080"/>
              <w:sz w:val="16"/>
              <w:lang w:eastAsia="es-ES"/>
            </w:rPr>
            <w:instrText xml:space="preserve"> NUMPAGES </w:instrText>
          </w:r>
          <w:r w:rsidRPr="00754A33">
            <w:rPr>
              <w:rFonts w:eastAsia="Times New Roman" w:cs="Arial"/>
              <w:color w:val="808080"/>
              <w:sz w:val="16"/>
              <w:lang w:eastAsia="es-ES"/>
            </w:rPr>
            <w:fldChar w:fldCharType="separate"/>
          </w:r>
          <w:r w:rsidR="00A80D50">
            <w:rPr>
              <w:rFonts w:eastAsia="Times New Roman" w:cs="Arial"/>
              <w:noProof/>
              <w:color w:val="808080"/>
              <w:sz w:val="16"/>
              <w:lang w:eastAsia="es-ES"/>
            </w:rPr>
            <w:t>32</w:t>
          </w:r>
          <w:r w:rsidRPr="00754A33">
            <w:rPr>
              <w:rFonts w:eastAsia="Times New Roman" w:cs="Arial"/>
              <w:noProof/>
              <w:color w:val="808080"/>
              <w:sz w:val="16"/>
              <w:lang w:eastAsia="es-ES"/>
            </w:rPr>
            <w:fldChar w:fldCharType="end"/>
          </w:r>
        </w:p>
      </w:tc>
    </w:tr>
    <w:tr w:rsidR="005770C7" w:rsidRPr="00754A33" w14:paraId="4FBBC764" w14:textId="77777777" w:rsidTr="00754A33">
      <w:trPr>
        <w:cantSplit/>
        <w:trHeight w:val="449"/>
      </w:trPr>
      <w:tc>
        <w:tcPr>
          <w:tcW w:w="2174" w:type="dxa"/>
          <w:vMerge/>
        </w:tcPr>
        <w:p w14:paraId="477BE421"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tc>
      <w:tc>
        <w:tcPr>
          <w:tcW w:w="4248" w:type="dxa"/>
          <w:vAlign w:val="center"/>
        </w:tcPr>
        <w:p w14:paraId="76EBA8BE" w14:textId="77777777" w:rsidR="005770C7" w:rsidRPr="00754A33" w:rsidRDefault="005770C7" w:rsidP="00754A33">
          <w:pPr>
            <w:tabs>
              <w:tab w:val="center" w:pos="4252"/>
              <w:tab w:val="right" w:pos="8504"/>
            </w:tabs>
            <w:spacing w:after="0"/>
            <w:jc w:val="center"/>
            <w:rPr>
              <w:rFonts w:eastAsia="Times New Roman" w:cs="Arial"/>
              <w:color w:val="808080"/>
              <w:sz w:val="16"/>
              <w:lang w:eastAsia="es-ES"/>
            </w:rPr>
          </w:pPr>
          <w:r>
            <w:rPr>
              <w:rFonts w:eastAsia="Times New Roman" w:cs="Arial"/>
              <w:color w:val="808080"/>
              <w:sz w:val="16"/>
              <w:lang w:eastAsia="es-ES"/>
            </w:rPr>
            <w:t>PROGRAMA ACPUA DE CERTIFICACIÓN DE SISTEMAS DE GARANTÍA INTERNA DE CALIDAD DE LOS CENTROS UNIVERSITARIOS</w:t>
          </w:r>
        </w:p>
      </w:tc>
      <w:tc>
        <w:tcPr>
          <w:tcW w:w="1984" w:type="dxa"/>
          <w:vMerge/>
        </w:tcPr>
        <w:p w14:paraId="49B56A4C" w14:textId="77777777" w:rsidR="005770C7" w:rsidRPr="00754A33" w:rsidRDefault="005770C7" w:rsidP="00754A33">
          <w:pPr>
            <w:tabs>
              <w:tab w:val="center" w:pos="4252"/>
              <w:tab w:val="right" w:pos="8504"/>
            </w:tabs>
            <w:spacing w:after="0"/>
            <w:jc w:val="left"/>
            <w:rPr>
              <w:rFonts w:eastAsia="Times New Roman" w:cs="Arial"/>
              <w:color w:val="808080"/>
              <w:sz w:val="16"/>
              <w:lang w:eastAsia="es-ES"/>
            </w:rPr>
          </w:pPr>
        </w:p>
      </w:tc>
    </w:tr>
  </w:tbl>
  <w:p w14:paraId="69EA27D9" w14:textId="77777777" w:rsidR="005770C7" w:rsidRDefault="005770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075"/>
    <w:multiLevelType w:val="multilevel"/>
    <w:tmpl w:val="B562280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C816C5"/>
    <w:multiLevelType w:val="multilevel"/>
    <w:tmpl w:val="5A76BEAE"/>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CC765C"/>
    <w:multiLevelType w:val="multilevel"/>
    <w:tmpl w:val="68C4B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403C1"/>
    <w:multiLevelType w:val="multilevel"/>
    <w:tmpl w:val="8B4C47A6"/>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74806"/>
    <w:multiLevelType w:val="multilevel"/>
    <w:tmpl w:val="B562280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27E25"/>
    <w:multiLevelType w:val="hybridMultilevel"/>
    <w:tmpl w:val="45F4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393A5B"/>
    <w:multiLevelType w:val="hybridMultilevel"/>
    <w:tmpl w:val="8B3E5A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C52E69"/>
    <w:multiLevelType w:val="multilevel"/>
    <w:tmpl w:val="8B4C47A6"/>
    <w:lvl w:ilvl="0">
      <w:start w:val="1"/>
      <w:numFmt w:val="bullet"/>
      <w:lvlText w:val=""/>
      <w:lvlJc w:val="left"/>
      <w:pPr>
        <w:ind w:left="720" w:hanging="360"/>
      </w:pPr>
      <w:rPr>
        <w:rFonts w:ascii="Symbol" w:hAnsi="Symbol" w:hint="default"/>
      </w:rPr>
    </w:lvl>
    <w:lvl w:ilvl="1">
      <w:start w:val="1"/>
      <w:numFmt w:val="lowerLetter"/>
      <w:lvlText w:val="%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6D80384"/>
    <w:multiLevelType w:val="multilevel"/>
    <w:tmpl w:val="5A76BEAE"/>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EA4E63"/>
    <w:multiLevelType w:val="hybridMultilevel"/>
    <w:tmpl w:val="C8C01C5C"/>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F428D1"/>
    <w:multiLevelType w:val="hybridMultilevel"/>
    <w:tmpl w:val="350A3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4268C9"/>
    <w:multiLevelType w:val="hybridMultilevel"/>
    <w:tmpl w:val="10B68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952E05"/>
    <w:multiLevelType w:val="hybridMultilevel"/>
    <w:tmpl w:val="13E47D86"/>
    <w:lvl w:ilvl="0" w:tplc="BC325A68">
      <w:start w:val="1"/>
      <w:numFmt w:val="bullet"/>
      <w:pStyle w:val="AspectosValorar"/>
      <w:lvlText w:val=""/>
      <w:lvlJc w:val="left"/>
      <w:pPr>
        <w:ind w:left="-101" w:hanging="360"/>
      </w:pPr>
      <w:rPr>
        <w:rFonts w:ascii="Symbol" w:hAnsi="Symbol" w:hint="default"/>
      </w:rPr>
    </w:lvl>
    <w:lvl w:ilvl="1" w:tplc="0C0A0003" w:tentative="1">
      <w:start w:val="1"/>
      <w:numFmt w:val="bullet"/>
      <w:lvlText w:val="o"/>
      <w:lvlJc w:val="left"/>
      <w:pPr>
        <w:ind w:left="619" w:hanging="360"/>
      </w:pPr>
      <w:rPr>
        <w:rFonts w:ascii="Courier New" w:hAnsi="Courier New" w:cs="Courier New" w:hint="default"/>
      </w:rPr>
    </w:lvl>
    <w:lvl w:ilvl="2" w:tplc="0C0A0005" w:tentative="1">
      <w:start w:val="1"/>
      <w:numFmt w:val="bullet"/>
      <w:lvlText w:val=""/>
      <w:lvlJc w:val="left"/>
      <w:pPr>
        <w:ind w:left="1339" w:hanging="360"/>
      </w:pPr>
      <w:rPr>
        <w:rFonts w:ascii="Wingdings" w:hAnsi="Wingdings" w:hint="default"/>
      </w:rPr>
    </w:lvl>
    <w:lvl w:ilvl="3" w:tplc="0C0A0001" w:tentative="1">
      <w:start w:val="1"/>
      <w:numFmt w:val="bullet"/>
      <w:lvlText w:val=""/>
      <w:lvlJc w:val="left"/>
      <w:pPr>
        <w:ind w:left="2059" w:hanging="360"/>
      </w:pPr>
      <w:rPr>
        <w:rFonts w:ascii="Symbol" w:hAnsi="Symbol" w:hint="default"/>
      </w:rPr>
    </w:lvl>
    <w:lvl w:ilvl="4" w:tplc="0C0A0003" w:tentative="1">
      <w:start w:val="1"/>
      <w:numFmt w:val="bullet"/>
      <w:lvlText w:val="o"/>
      <w:lvlJc w:val="left"/>
      <w:pPr>
        <w:ind w:left="2779" w:hanging="360"/>
      </w:pPr>
      <w:rPr>
        <w:rFonts w:ascii="Courier New" w:hAnsi="Courier New" w:cs="Courier New" w:hint="default"/>
      </w:rPr>
    </w:lvl>
    <w:lvl w:ilvl="5" w:tplc="0C0A0005" w:tentative="1">
      <w:start w:val="1"/>
      <w:numFmt w:val="bullet"/>
      <w:lvlText w:val=""/>
      <w:lvlJc w:val="left"/>
      <w:pPr>
        <w:ind w:left="3499" w:hanging="360"/>
      </w:pPr>
      <w:rPr>
        <w:rFonts w:ascii="Wingdings" w:hAnsi="Wingdings" w:hint="default"/>
      </w:rPr>
    </w:lvl>
    <w:lvl w:ilvl="6" w:tplc="0C0A0001" w:tentative="1">
      <w:start w:val="1"/>
      <w:numFmt w:val="bullet"/>
      <w:lvlText w:val=""/>
      <w:lvlJc w:val="left"/>
      <w:pPr>
        <w:ind w:left="4219" w:hanging="360"/>
      </w:pPr>
      <w:rPr>
        <w:rFonts w:ascii="Symbol" w:hAnsi="Symbol" w:hint="default"/>
      </w:rPr>
    </w:lvl>
    <w:lvl w:ilvl="7" w:tplc="0C0A0003" w:tentative="1">
      <w:start w:val="1"/>
      <w:numFmt w:val="bullet"/>
      <w:lvlText w:val="o"/>
      <w:lvlJc w:val="left"/>
      <w:pPr>
        <w:ind w:left="4939" w:hanging="360"/>
      </w:pPr>
      <w:rPr>
        <w:rFonts w:ascii="Courier New" w:hAnsi="Courier New" w:cs="Courier New" w:hint="default"/>
      </w:rPr>
    </w:lvl>
    <w:lvl w:ilvl="8" w:tplc="0C0A0005" w:tentative="1">
      <w:start w:val="1"/>
      <w:numFmt w:val="bullet"/>
      <w:lvlText w:val=""/>
      <w:lvlJc w:val="left"/>
      <w:pPr>
        <w:ind w:left="5659" w:hanging="360"/>
      </w:pPr>
      <w:rPr>
        <w:rFonts w:ascii="Wingdings" w:hAnsi="Wingdings" w:hint="default"/>
      </w:rPr>
    </w:lvl>
  </w:abstractNum>
  <w:abstractNum w:abstractNumId="13" w15:restartNumberingAfterBreak="0">
    <w:nsid w:val="26180F4D"/>
    <w:multiLevelType w:val="multilevel"/>
    <w:tmpl w:val="8B4C47A6"/>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BC5D13"/>
    <w:multiLevelType w:val="hybridMultilevel"/>
    <w:tmpl w:val="45F4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D74914"/>
    <w:multiLevelType w:val="multilevel"/>
    <w:tmpl w:val="8842E754"/>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194B62"/>
    <w:multiLevelType w:val="multilevel"/>
    <w:tmpl w:val="8092DB72"/>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81E15"/>
    <w:multiLevelType w:val="multilevel"/>
    <w:tmpl w:val="8B4C47A6"/>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868EA"/>
    <w:multiLevelType w:val="multilevel"/>
    <w:tmpl w:val="44ECA1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9D29C6"/>
    <w:multiLevelType w:val="multilevel"/>
    <w:tmpl w:val="B562280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2A5124"/>
    <w:multiLevelType w:val="hybridMultilevel"/>
    <w:tmpl w:val="45F4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C83A54"/>
    <w:multiLevelType w:val="multilevel"/>
    <w:tmpl w:val="DF2091CA"/>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FC6F0C"/>
    <w:multiLevelType w:val="multilevel"/>
    <w:tmpl w:val="3DF696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95444C"/>
    <w:multiLevelType w:val="hybridMultilevel"/>
    <w:tmpl w:val="96B4E008"/>
    <w:lvl w:ilvl="0" w:tplc="0C0A0005">
      <w:start w:val="1"/>
      <w:numFmt w:val="bullet"/>
      <w:lvlText w:val=""/>
      <w:lvlJc w:val="left"/>
      <w:pPr>
        <w:ind w:left="1440"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1C35A60"/>
    <w:multiLevelType w:val="hybridMultilevel"/>
    <w:tmpl w:val="FD5C579E"/>
    <w:lvl w:ilvl="0" w:tplc="0C0A0017">
      <w:start w:val="1"/>
      <w:numFmt w:val="lowerLetter"/>
      <w:lvlText w:val="%1)"/>
      <w:lvlJc w:val="left"/>
      <w:pPr>
        <w:ind w:left="3564" w:hanging="360"/>
      </w:pPr>
    </w:lvl>
    <w:lvl w:ilvl="1" w:tplc="1C3A29EC">
      <w:start w:val="1"/>
      <w:numFmt w:val="upperLetter"/>
      <w:lvlText w:val="%2)"/>
      <w:lvlJc w:val="left"/>
      <w:pPr>
        <w:ind w:left="4629" w:hanging="705"/>
      </w:pPr>
      <w:rPr>
        <w:rFonts w:hint="default"/>
      </w:rPr>
    </w:lvl>
    <w:lvl w:ilvl="2" w:tplc="B74C95BE">
      <w:start w:val="1"/>
      <w:numFmt w:val="decimal"/>
      <w:lvlText w:val="%3."/>
      <w:lvlJc w:val="left"/>
      <w:pPr>
        <w:ind w:left="5529" w:hanging="705"/>
      </w:pPr>
      <w:rPr>
        <w:rFonts w:hint="default"/>
      </w:rPr>
    </w:lvl>
    <w:lvl w:ilvl="3" w:tplc="0C0A000F" w:tentative="1">
      <w:start w:val="1"/>
      <w:numFmt w:val="decimal"/>
      <w:lvlText w:val="%4."/>
      <w:lvlJc w:val="left"/>
      <w:pPr>
        <w:ind w:left="5724" w:hanging="360"/>
      </w:pPr>
    </w:lvl>
    <w:lvl w:ilvl="4" w:tplc="0C0A0019" w:tentative="1">
      <w:start w:val="1"/>
      <w:numFmt w:val="lowerLetter"/>
      <w:lvlText w:val="%5."/>
      <w:lvlJc w:val="left"/>
      <w:pPr>
        <w:ind w:left="6444" w:hanging="360"/>
      </w:pPr>
    </w:lvl>
    <w:lvl w:ilvl="5" w:tplc="0C0A001B" w:tentative="1">
      <w:start w:val="1"/>
      <w:numFmt w:val="lowerRoman"/>
      <w:lvlText w:val="%6."/>
      <w:lvlJc w:val="right"/>
      <w:pPr>
        <w:ind w:left="7164" w:hanging="180"/>
      </w:pPr>
    </w:lvl>
    <w:lvl w:ilvl="6" w:tplc="0C0A000F" w:tentative="1">
      <w:start w:val="1"/>
      <w:numFmt w:val="decimal"/>
      <w:lvlText w:val="%7."/>
      <w:lvlJc w:val="left"/>
      <w:pPr>
        <w:ind w:left="7884" w:hanging="360"/>
      </w:pPr>
    </w:lvl>
    <w:lvl w:ilvl="7" w:tplc="0C0A0019" w:tentative="1">
      <w:start w:val="1"/>
      <w:numFmt w:val="lowerLetter"/>
      <w:lvlText w:val="%8."/>
      <w:lvlJc w:val="left"/>
      <w:pPr>
        <w:ind w:left="8604" w:hanging="360"/>
      </w:pPr>
    </w:lvl>
    <w:lvl w:ilvl="8" w:tplc="0C0A001B" w:tentative="1">
      <w:start w:val="1"/>
      <w:numFmt w:val="lowerRoman"/>
      <w:lvlText w:val="%9."/>
      <w:lvlJc w:val="right"/>
      <w:pPr>
        <w:ind w:left="9324" w:hanging="180"/>
      </w:pPr>
    </w:lvl>
  </w:abstractNum>
  <w:abstractNum w:abstractNumId="25" w15:restartNumberingAfterBreak="0">
    <w:nsid w:val="574A0B9D"/>
    <w:multiLevelType w:val="hybridMultilevel"/>
    <w:tmpl w:val="725E0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560667"/>
    <w:multiLevelType w:val="hybridMultilevel"/>
    <w:tmpl w:val="C3E81DDA"/>
    <w:lvl w:ilvl="0" w:tplc="995836D6">
      <w:numFmt w:val="bullet"/>
      <w:lvlText w:val="•"/>
      <w:lvlJc w:val="left"/>
      <w:pPr>
        <w:ind w:left="1068" w:hanging="360"/>
      </w:pPr>
      <w:rPr>
        <w:rFonts w:ascii="Candara" w:eastAsiaTheme="minorHAnsi" w:hAnsi="Candara" w:cstheme="minorBidi" w:hint="default"/>
      </w:rPr>
    </w:lvl>
    <w:lvl w:ilvl="1" w:tplc="A1B4E222">
      <w:numFmt w:val="bullet"/>
      <w:lvlText w:val=""/>
      <w:lvlJc w:val="left"/>
      <w:pPr>
        <w:ind w:left="1788" w:hanging="360"/>
      </w:pPr>
      <w:rPr>
        <w:rFonts w:ascii="Symbol" w:eastAsiaTheme="minorHAnsi" w:hAnsi="Symbol" w:cstheme="minorBidi"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FF80A96"/>
    <w:multiLevelType w:val="multilevel"/>
    <w:tmpl w:val="44ECA1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29452E"/>
    <w:multiLevelType w:val="multilevel"/>
    <w:tmpl w:val="44ECA1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2B6A25"/>
    <w:multiLevelType w:val="multilevel"/>
    <w:tmpl w:val="A52E7F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Arial" w:hAnsi="Aria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B42FC3"/>
    <w:multiLevelType w:val="multilevel"/>
    <w:tmpl w:val="DC8EB4F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3018F"/>
    <w:multiLevelType w:val="hybridMultilevel"/>
    <w:tmpl w:val="CFEE9E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660804"/>
    <w:multiLevelType w:val="hybridMultilevel"/>
    <w:tmpl w:val="45F4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8434A6"/>
    <w:multiLevelType w:val="multilevel"/>
    <w:tmpl w:val="BC720C42"/>
    <w:lvl w:ilvl="0">
      <w:start w:val="1"/>
      <w:numFmt w:val="decimal"/>
      <w:pStyle w:val="Ttulo1"/>
      <w:lvlText w:val="%1."/>
      <w:lvlJc w:val="left"/>
      <w:pPr>
        <w:ind w:left="502" w:hanging="360"/>
      </w:pPr>
    </w:lvl>
    <w:lvl w:ilvl="1">
      <w:start w:val="1"/>
      <w:numFmt w:val="decimal"/>
      <w:pStyle w:val="Ttulo2"/>
      <w:lvlText w:val="%1.%2."/>
      <w:lvlJc w:val="left"/>
      <w:pPr>
        <w:ind w:left="184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4" w15:restartNumberingAfterBreak="0">
    <w:nsid w:val="73D045C7"/>
    <w:multiLevelType w:val="multilevel"/>
    <w:tmpl w:val="5A76BEAE"/>
    <w:lvl w:ilvl="0">
      <w:start w:val="1"/>
      <w:numFmt w:val="decimal"/>
      <w:lvlText w:val="%1."/>
      <w:lvlJc w:val="left"/>
      <w:pPr>
        <w:ind w:left="360" w:hanging="360"/>
      </w:pPr>
      <w:rPr>
        <w:rFonts w:hint="default"/>
      </w:rPr>
    </w:lvl>
    <w:lvl w:ilvl="1">
      <w:numFmt w:val="bullet"/>
      <w:lvlText w:val="•"/>
      <w:lvlJc w:val="left"/>
      <w:pPr>
        <w:ind w:left="792" w:hanging="432"/>
      </w:pPr>
      <w:rPr>
        <w:rFonts w:ascii="Candara" w:eastAsiaTheme="minorHAnsi" w:hAnsi="Candara"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8F4CDB"/>
    <w:multiLevelType w:val="multilevel"/>
    <w:tmpl w:val="44ECA1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DD4E73"/>
    <w:multiLevelType w:val="multilevel"/>
    <w:tmpl w:val="DC8EB4F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4"/>
  </w:num>
  <w:num w:numId="3">
    <w:abstractNumId w:val="2"/>
  </w:num>
  <w:num w:numId="4">
    <w:abstractNumId w:val="34"/>
  </w:num>
  <w:num w:numId="5">
    <w:abstractNumId w:val="1"/>
  </w:num>
  <w:num w:numId="6">
    <w:abstractNumId w:val="8"/>
  </w:num>
  <w:num w:numId="7">
    <w:abstractNumId w:val="21"/>
  </w:num>
  <w:num w:numId="8">
    <w:abstractNumId w:val="22"/>
  </w:num>
  <w:num w:numId="9">
    <w:abstractNumId w:val="15"/>
  </w:num>
  <w:num w:numId="10">
    <w:abstractNumId w:val="16"/>
  </w:num>
  <w:num w:numId="11">
    <w:abstractNumId w:val="23"/>
  </w:num>
  <w:num w:numId="12">
    <w:abstractNumId w:val="30"/>
  </w:num>
  <w:num w:numId="13">
    <w:abstractNumId w:val="31"/>
  </w:num>
  <w:num w:numId="14">
    <w:abstractNumId w:val="30"/>
  </w:num>
  <w:num w:numId="15">
    <w:abstractNumId w:val="25"/>
  </w:num>
  <w:num w:numId="16">
    <w:abstractNumId w:val="5"/>
  </w:num>
  <w:num w:numId="17">
    <w:abstractNumId w:val="29"/>
  </w:num>
  <w:num w:numId="18">
    <w:abstractNumId w:val="32"/>
  </w:num>
  <w:num w:numId="19">
    <w:abstractNumId w:val="20"/>
  </w:num>
  <w:num w:numId="20">
    <w:abstractNumId w:val="35"/>
  </w:num>
  <w:num w:numId="21">
    <w:abstractNumId w:val="27"/>
  </w:num>
  <w:num w:numId="22">
    <w:abstractNumId w:val="18"/>
  </w:num>
  <w:num w:numId="23">
    <w:abstractNumId w:val="28"/>
  </w:num>
  <w:num w:numId="24">
    <w:abstractNumId w:val="12"/>
  </w:num>
  <w:num w:numId="25">
    <w:abstractNumId w:val="11"/>
  </w:num>
  <w:num w:numId="26">
    <w:abstractNumId w:val="6"/>
  </w:num>
  <w:num w:numId="27">
    <w:abstractNumId w:val="14"/>
  </w:num>
  <w:num w:numId="28">
    <w:abstractNumId w:val="33"/>
  </w:num>
  <w:num w:numId="29">
    <w:abstractNumId w:val="36"/>
  </w:num>
  <w:num w:numId="30">
    <w:abstractNumId w:val="33"/>
  </w:num>
  <w:num w:numId="31">
    <w:abstractNumId w:val="33"/>
  </w:num>
  <w:num w:numId="32">
    <w:abstractNumId w:val="33"/>
  </w:num>
  <w:num w:numId="33">
    <w:abstractNumId w:val="33"/>
  </w:num>
  <w:num w:numId="34">
    <w:abstractNumId w:val="33"/>
  </w:num>
  <w:num w:numId="35">
    <w:abstractNumId w:val="33"/>
  </w:num>
  <w:num w:numId="36">
    <w:abstractNumId w:val="33"/>
  </w:num>
  <w:num w:numId="37">
    <w:abstractNumId w:val="33"/>
  </w:num>
  <w:num w:numId="38">
    <w:abstractNumId w:val="33"/>
  </w:num>
  <w:num w:numId="39">
    <w:abstractNumId w:val="33"/>
  </w:num>
  <w:num w:numId="40">
    <w:abstractNumId w:val="33"/>
  </w:num>
  <w:num w:numId="41">
    <w:abstractNumId w:val="10"/>
  </w:num>
  <w:num w:numId="42">
    <w:abstractNumId w:val="1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0"/>
  </w:num>
  <w:num w:numId="46">
    <w:abstractNumId w:val="4"/>
  </w:num>
  <w:num w:numId="47">
    <w:abstractNumId w:val="3"/>
  </w:num>
  <w:num w:numId="48">
    <w:abstractNumId w:val="17"/>
  </w:num>
  <w:num w:numId="49">
    <w:abstractNumId w:val="13"/>
  </w:num>
  <w:num w:numId="50">
    <w:abstractNumId w:val="7"/>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9"/>
  </w:num>
  <w:num w:numId="56">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9F"/>
    <w:rsid w:val="000014C8"/>
    <w:rsid w:val="0000297F"/>
    <w:rsid w:val="00003C7E"/>
    <w:rsid w:val="00006662"/>
    <w:rsid w:val="0001515E"/>
    <w:rsid w:val="00015CA4"/>
    <w:rsid w:val="000327DB"/>
    <w:rsid w:val="00040B68"/>
    <w:rsid w:val="0004317F"/>
    <w:rsid w:val="00045F7A"/>
    <w:rsid w:val="0005726B"/>
    <w:rsid w:val="00062876"/>
    <w:rsid w:val="000631DE"/>
    <w:rsid w:val="000632CC"/>
    <w:rsid w:val="00070397"/>
    <w:rsid w:val="000752CF"/>
    <w:rsid w:val="00081AAD"/>
    <w:rsid w:val="000A2CAD"/>
    <w:rsid w:val="000A5CE8"/>
    <w:rsid w:val="000B40D1"/>
    <w:rsid w:val="000C0785"/>
    <w:rsid w:val="000C1BA4"/>
    <w:rsid w:val="000C1EC1"/>
    <w:rsid w:val="000C1F76"/>
    <w:rsid w:val="000C359E"/>
    <w:rsid w:val="000C739D"/>
    <w:rsid w:val="000D5B5C"/>
    <w:rsid w:val="000D7213"/>
    <w:rsid w:val="000E0AF2"/>
    <w:rsid w:val="000E5BF4"/>
    <w:rsid w:val="000E642C"/>
    <w:rsid w:val="000E6D2C"/>
    <w:rsid w:val="000F0F5F"/>
    <w:rsid w:val="000F365D"/>
    <w:rsid w:val="000F457A"/>
    <w:rsid w:val="000F4776"/>
    <w:rsid w:val="000F79C9"/>
    <w:rsid w:val="001027B3"/>
    <w:rsid w:val="00102F25"/>
    <w:rsid w:val="001177F0"/>
    <w:rsid w:val="0013045B"/>
    <w:rsid w:val="001315A8"/>
    <w:rsid w:val="0013319F"/>
    <w:rsid w:val="001405D1"/>
    <w:rsid w:val="001416EE"/>
    <w:rsid w:val="001434C3"/>
    <w:rsid w:val="00150ECB"/>
    <w:rsid w:val="00151E56"/>
    <w:rsid w:val="00154A31"/>
    <w:rsid w:val="00154A9D"/>
    <w:rsid w:val="0018083A"/>
    <w:rsid w:val="0018182F"/>
    <w:rsid w:val="001826F3"/>
    <w:rsid w:val="0019168F"/>
    <w:rsid w:val="001934B2"/>
    <w:rsid w:val="00195E49"/>
    <w:rsid w:val="00196DCB"/>
    <w:rsid w:val="00196FDD"/>
    <w:rsid w:val="001A76B5"/>
    <w:rsid w:val="001A7814"/>
    <w:rsid w:val="001B02FF"/>
    <w:rsid w:val="001B6801"/>
    <w:rsid w:val="001B6DDF"/>
    <w:rsid w:val="001C1396"/>
    <w:rsid w:val="001C367F"/>
    <w:rsid w:val="001C3717"/>
    <w:rsid w:val="001D0EC4"/>
    <w:rsid w:val="001D56FA"/>
    <w:rsid w:val="001D60E9"/>
    <w:rsid w:val="001D7422"/>
    <w:rsid w:val="001E7A67"/>
    <w:rsid w:val="00201705"/>
    <w:rsid w:val="00207BF3"/>
    <w:rsid w:val="00211C6C"/>
    <w:rsid w:val="002126CB"/>
    <w:rsid w:val="00216510"/>
    <w:rsid w:val="002176DA"/>
    <w:rsid w:val="002214DD"/>
    <w:rsid w:val="002221B2"/>
    <w:rsid w:val="00222A86"/>
    <w:rsid w:val="0022617B"/>
    <w:rsid w:val="002262C3"/>
    <w:rsid w:val="002274BF"/>
    <w:rsid w:val="00236A3E"/>
    <w:rsid w:val="00240807"/>
    <w:rsid w:val="00243B44"/>
    <w:rsid w:val="002469E7"/>
    <w:rsid w:val="002513D1"/>
    <w:rsid w:val="002522E0"/>
    <w:rsid w:val="00262734"/>
    <w:rsid w:val="00265A08"/>
    <w:rsid w:val="002667AA"/>
    <w:rsid w:val="00266DFD"/>
    <w:rsid w:val="00277426"/>
    <w:rsid w:val="002842C3"/>
    <w:rsid w:val="00284BAF"/>
    <w:rsid w:val="002854C7"/>
    <w:rsid w:val="002925C6"/>
    <w:rsid w:val="002A1C5C"/>
    <w:rsid w:val="002A2D69"/>
    <w:rsid w:val="002A41A0"/>
    <w:rsid w:val="002B2ADA"/>
    <w:rsid w:val="002B6DB5"/>
    <w:rsid w:val="002C0CAD"/>
    <w:rsid w:val="002C37EA"/>
    <w:rsid w:val="002C6428"/>
    <w:rsid w:val="002C6C94"/>
    <w:rsid w:val="002D0321"/>
    <w:rsid w:val="002D12B0"/>
    <w:rsid w:val="002D23B2"/>
    <w:rsid w:val="002E0F6C"/>
    <w:rsid w:val="002E4757"/>
    <w:rsid w:val="002E4F73"/>
    <w:rsid w:val="002F500C"/>
    <w:rsid w:val="002F771F"/>
    <w:rsid w:val="002F7DAC"/>
    <w:rsid w:val="003002F7"/>
    <w:rsid w:val="00305C32"/>
    <w:rsid w:val="0032031B"/>
    <w:rsid w:val="00320BA9"/>
    <w:rsid w:val="00326C25"/>
    <w:rsid w:val="00330058"/>
    <w:rsid w:val="00330745"/>
    <w:rsid w:val="00330943"/>
    <w:rsid w:val="003320FD"/>
    <w:rsid w:val="003339C8"/>
    <w:rsid w:val="0033707B"/>
    <w:rsid w:val="00337478"/>
    <w:rsid w:val="00342F7F"/>
    <w:rsid w:val="00343C9B"/>
    <w:rsid w:val="0034621B"/>
    <w:rsid w:val="0034641D"/>
    <w:rsid w:val="00352E2E"/>
    <w:rsid w:val="003604B6"/>
    <w:rsid w:val="00361ED5"/>
    <w:rsid w:val="003620BE"/>
    <w:rsid w:val="00364F97"/>
    <w:rsid w:val="00372CB1"/>
    <w:rsid w:val="00372D04"/>
    <w:rsid w:val="00373675"/>
    <w:rsid w:val="00374415"/>
    <w:rsid w:val="0037783C"/>
    <w:rsid w:val="00377CFC"/>
    <w:rsid w:val="00380354"/>
    <w:rsid w:val="00382D73"/>
    <w:rsid w:val="00387459"/>
    <w:rsid w:val="00390E74"/>
    <w:rsid w:val="003934AC"/>
    <w:rsid w:val="0039763E"/>
    <w:rsid w:val="003A4584"/>
    <w:rsid w:val="003B253A"/>
    <w:rsid w:val="003B2A35"/>
    <w:rsid w:val="003B2E4D"/>
    <w:rsid w:val="003B3543"/>
    <w:rsid w:val="003B6690"/>
    <w:rsid w:val="003C1490"/>
    <w:rsid w:val="003C20EB"/>
    <w:rsid w:val="003C48CB"/>
    <w:rsid w:val="003C4A61"/>
    <w:rsid w:val="003C4B99"/>
    <w:rsid w:val="003C5F21"/>
    <w:rsid w:val="003C6B29"/>
    <w:rsid w:val="003C7D4C"/>
    <w:rsid w:val="003D2973"/>
    <w:rsid w:val="003D3009"/>
    <w:rsid w:val="003D3276"/>
    <w:rsid w:val="003E09FD"/>
    <w:rsid w:val="003E2868"/>
    <w:rsid w:val="003F37B3"/>
    <w:rsid w:val="003F3F3D"/>
    <w:rsid w:val="003F45E0"/>
    <w:rsid w:val="003F4845"/>
    <w:rsid w:val="003F51B1"/>
    <w:rsid w:val="003F608F"/>
    <w:rsid w:val="003F6C26"/>
    <w:rsid w:val="0040629B"/>
    <w:rsid w:val="00406E6D"/>
    <w:rsid w:val="00407A9C"/>
    <w:rsid w:val="004179AD"/>
    <w:rsid w:val="00417B80"/>
    <w:rsid w:val="00420973"/>
    <w:rsid w:val="00423237"/>
    <w:rsid w:val="0042376C"/>
    <w:rsid w:val="00423B7B"/>
    <w:rsid w:val="004316EB"/>
    <w:rsid w:val="00431927"/>
    <w:rsid w:val="004320F8"/>
    <w:rsid w:val="004335AD"/>
    <w:rsid w:val="00434086"/>
    <w:rsid w:val="00437E87"/>
    <w:rsid w:val="00443501"/>
    <w:rsid w:val="004449E9"/>
    <w:rsid w:val="004512C7"/>
    <w:rsid w:val="00452EFF"/>
    <w:rsid w:val="004537D8"/>
    <w:rsid w:val="00453A5A"/>
    <w:rsid w:val="00455C4B"/>
    <w:rsid w:val="00460A59"/>
    <w:rsid w:val="00461D0F"/>
    <w:rsid w:val="00462B7C"/>
    <w:rsid w:val="00472164"/>
    <w:rsid w:val="00472EFF"/>
    <w:rsid w:val="00476501"/>
    <w:rsid w:val="00477070"/>
    <w:rsid w:val="004824B5"/>
    <w:rsid w:val="004926FE"/>
    <w:rsid w:val="00492933"/>
    <w:rsid w:val="004972E6"/>
    <w:rsid w:val="004A4A03"/>
    <w:rsid w:val="004A64C1"/>
    <w:rsid w:val="004B02CD"/>
    <w:rsid w:val="004B08E1"/>
    <w:rsid w:val="004B0C97"/>
    <w:rsid w:val="004B142C"/>
    <w:rsid w:val="004B6023"/>
    <w:rsid w:val="004B636F"/>
    <w:rsid w:val="004C022C"/>
    <w:rsid w:val="004C05AF"/>
    <w:rsid w:val="004C0653"/>
    <w:rsid w:val="004C6E76"/>
    <w:rsid w:val="004C73FA"/>
    <w:rsid w:val="004C798B"/>
    <w:rsid w:val="004D4791"/>
    <w:rsid w:val="004F0DB9"/>
    <w:rsid w:val="004F2099"/>
    <w:rsid w:val="00500A42"/>
    <w:rsid w:val="00500C9F"/>
    <w:rsid w:val="00512ED9"/>
    <w:rsid w:val="005137C5"/>
    <w:rsid w:val="00515645"/>
    <w:rsid w:val="00515695"/>
    <w:rsid w:val="00521037"/>
    <w:rsid w:val="005225EB"/>
    <w:rsid w:val="00523307"/>
    <w:rsid w:val="00524A95"/>
    <w:rsid w:val="0052746B"/>
    <w:rsid w:val="00531C1B"/>
    <w:rsid w:val="0053657A"/>
    <w:rsid w:val="005376CB"/>
    <w:rsid w:val="00542294"/>
    <w:rsid w:val="00543383"/>
    <w:rsid w:val="005438CD"/>
    <w:rsid w:val="005459F3"/>
    <w:rsid w:val="00546B06"/>
    <w:rsid w:val="00552AB9"/>
    <w:rsid w:val="00555797"/>
    <w:rsid w:val="005646B3"/>
    <w:rsid w:val="005648FF"/>
    <w:rsid w:val="0056620E"/>
    <w:rsid w:val="00575AE7"/>
    <w:rsid w:val="005770C7"/>
    <w:rsid w:val="00577278"/>
    <w:rsid w:val="00580E69"/>
    <w:rsid w:val="00590018"/>
    <w:rsid w:val="0059389D"/>
    <w:rsid w:val="00593CC8"/>
    <w:rsid w:val="005941FF"/>
    <w:rsid w:val="00597D09"/>
    <w:rsid w:val="005A38CF"/>
    <w:rsid w:val="005A6E45"/>
    <w:rsid w:val="005A7516"/>
    <w:rsid w:val="005A7910"/>
    <w:rsid w:val="005B2ACC"/>
    <w:rsid w:val="005B560D"/>
    <w:rsid w:val="005C0A45"/>
    <w:rsid w:val="005C3DD3"/>
    <w:rsid w:val="005C42E0"/>
    <w:rsid w:val="005C5111"/>
    <w:rsid w:val="005C72D9"/>
    <w:rsid w:val="005D1BD0"/>
    <w:rsid w:val="005D4802"/>
    <w:rsid w:val="005E2F25"/>
    <w:rsid w:val="005E34CD"/>
    <w:rsid w:val="005F0655"/>
    <w:rsid w:val="005F2ACF"/>
    <w:rsid w:val="005F3ECB"/>
    <w:rsid w:val="005F6778"/>
    <w:rsid w:val="00600707"/>
    <w:rsid w:val="00602986"/>
    <w:rsid w:val="00604180"/>
    <w:rsid w:val="00606C4F"/>
    <w:rsid w:val="006076A1"/>
    <w:rsid w:val="00614AE5"/>
    <w:rsid w:val="00614FE3"/>
    <w:rsid w:val="00623069"/>
    <w:rsid w:val="0062403E"/>
    <w:rsid w:val="006245D9"/>
    <w:rsid w:val="0062470E"/>
    <w:rsid w:val="00635800"/>
    <w:rsid w:val="0063594A"/>
    <w:rsid w:val="00636076"/>
    <w:rsid w:val="0064132B"/>
    <w:rsid w:val="006448EE"/>
    <w:rsid w:val="0064496D"/>
    <w:rsid w:val="00650A46"/>
    <w:rsid w:val="006517B5"/>
    <w:rsid w:val="00651A59"/>
    <w:rsid w:val="006535F1"/>
    <w:rsid w:val="00653711"/>
    <w:rsid w:val="00653C43"/>
    <w:rsid w:val="006605B5"/>
    <w:rsid w:val="006612F3"/>
    <w:rsid w:val="006621A9"/>
    <w:rsid w:val="00666F16"/>
    <w:rsid w:val="006778BC"/>
    <w:rsid w:val="006833A3"/>
    <w:rsid w:val="00694AD1"/>
    <w:rsid w:val="006A1C59"/>
    <w:rsid w:val="006A4AC6"/>
    <w:rsid w:val="006A7C83"/>
    <w:rsid w:val="006D0754"/>
    <w:rsid w:val="006D5129"/>
    <w:rsid w:val="006D574E"/>
    <w:rsid w:val="006E027C"/>
    <w:rsid w:val="006E3B8D"/>
    <w:rsid w:val="006E73E4"/>
    <w:rsid w:val="006E7A60"/>
    <w:rsid w:val="006F184B"/>
    <w:rsid w:val="006F45D9"/>
    <w:rsid w:val="006F5EAA"/>
    <w:rsid w:val="006F5EDB"/>
    <w:rsid w:val="006F7E69"/>
    <w:rsid w:val="00700DCB"/>
    <w:rsid w:val="0070260D"/>
    <w:rsid w:val="0071040C"/>
    <w:rsid w:val="007119CC"/>
    <w:rsid w:val="007141FB"/>
    <w:rsid w:val="00714A6D"/>
    <w:rsid w:val="0071520D"/>
    <w:rsid w:val="0071649F"/>
    <w:rsid w:val="00716896"/>
    <w:rsid w:val="007173FA"/>
    <w:rsid w:val="00717B45"/>
    <w:rsid w:val="00722BB7"/>
    <w:rsid w:val="007264D8"/>
    <w:rsid w:val="00730A09"/>
    <w:rsid w:val="007320D9"/>
    <w:rsid w:val="00733A3C"/>
    <w:rsid w:val="0074106D"/>
    <w:rsid w:val="00745E4B"/>
    <w:rsid w:val="00746F56"/>
    <w:rsid w:val="0075448A"/>
    <w:rsid w:val="00754A33"/>
    <w:rsid w:val="00761D27"/>
    <w:rsid w:val="00762059"/>
    <w:rsid w:val="0076487C"/>
    <w:rsid w:val="00774F5E"/>
    <w:rsid w:val="00790661"/>
    <w:rsid w:val="00790A27"/>
    <w:rsid w:val="00791BCD"/>
    <w:rsid w:val="00791E2E"/>
    <w:rsid w:val="00794589"/>
    <w:rsid w:val="007A01D6"/>
    <w:rsid w:val="007A4670"/>
    <w:rsid w:val="007A79F4"/>
    <w:rsid w:val="007B36E4"/>
    <w:rsid w:val="007C0DBC"/>
    <w:rsid w:val="007D02E7"/>
    <w:rsid w:val="007D467E"/>
    <w:rsid w:val="007D5262"/>
    <w:rsid w:val="007D67B3"/>
    <w:rsid w:val="007D7164"/>
    <w:rsid w:val="007E1C13"/>
    <w:rsid w:val="007E2F63"/>
    <w:rsid w:val="007E4179"/>
    <w:rsid w:val="007E425D"/>
    <w:rsid w:val="007E500D"/>
    <w:rsid w:val="007F0CDC"/>
    <w:rsid w:val="007F2BE7"/>
    <w:rsid w:val="007F4543"/>
    <w:rsid w:val="007F64BF"/>
    <w:rsid w:val="007F75A7"/>
    <w:rsid w:val="00800153"/>
    <w:rsid w:val="00801E25"/>
    <w:rsid w:val="00804662"/>
    <w:rsid w:val="00810248"/>
    <w:rsid w:val="0082708D"/>
    <w:rsid w:val="008333FB"/>
    <w:rsid w:val="00835C89"/>
    <w:rsid w:val="008369CF"/>
    <w:rsid w:val="00841909"/>
    <w:rsid w:val="00843A59"/>
    <w:rsid w:val="008460AC"/>
    <w:rsid w:val="00846312"/>
    <w:rsid w:val="00846B34"/>
    <w:rsid w:val="008470E9"/>
    <w:rsid w:val="008539D9"/>
    <w:rsid w:val="00860E43"/>
    <w:rsid w:val="008620CD"/>
    <w:rsid w:val="00863A69"/>
    <w:rsid w:val="00864561"/>
    <w:rsid w:val="00872EBD"/>
    <w:rsid w:val="00883A19"/>
    <w:rsid w:val="00885ED9"/>
    <w:rsid w:val="0088784E"/>
    <w:rsid w:val="00892495"/>
    <w:rsid w:val="00892678"/>
    <w:rsid w:val="00892886"/>
    <w:rsid w:val="0089489F"/>
    <w:rsid w:val="008A22C4"/>
    <w:rsid w:val="008A7881"/>
    <w:rsid w:val="008B2D51"/>
    <w:rsid w:val="008B5350"/>
    <w:rsid w:val="008B579D"/>
    <w:rsid w:val="008C77F4"/>
    <w:rsid w:val="008D2B4F"/>
    <w:rsid w:val="008E03AF"/>
    <w:rsid w:val="008E541A"/>
    <w:rsid w:val="008F0F45"/>
    <w:rsid w:val="008F1913"/>
    <w:rsid w:val="008F6AEE"/>
    <w:rsid w:val="00902F1E"/>
    <w:rsid w:val="00903FB8"/>
    <w:rsid w:val="009055DD"/>
    <w:rsid w:val="00905FC2"/>
    <w:rsid w:val="00906AA9"/>
    <w:rsid w:val="00906C37"/>
    <w:rsid w:val="00910182"/>
    <w:rsid w:val="009123F2"/>
    <w:rsid w:val="00913556"/>
    <w:rsid w:val="00916667"/>
    <w:rsid w:val="009208F8"/>
    <w:rsid w:val="00921C63"/>
    <w:rsid w:val="009355B2"/>
    <w:rsid w:val="00940EC5"/>
    <w:rsid w:val="00950CB6"/>
    <w:rsid w:val="00951B40"/>
    <w:rsid w:val="00951B48"/>
    <w:rsid w:val="00961306"/>
    <w:rsid w:val="009640F7"/>
    <w:rsid w:val="00964B00"/>
    <w:rsid w:val="00964E6E"/>
    <w:rsid w:val="0096614E"/>
    <w:rsid w:val="009663C1"/>
    <w:rsid w:val="009679F7"/>
    <w:rsid w:val="00970BE9"/>
    <w:rsid w:val="00975715"/>
    <w:rsid w:val="0098150F"/>
    <w:rsid w:val="00993BE7"/>
    <w:rsid w:val="009B31B8"/>
    <w:rsid w:val="009B7957"/>
    <w:rsid w:val="009C77A2"/>
    <w:rsid w:val="009D13D7"/>
    <w:rsid w:val="009D468F"/>
    <w:rsid w:val="009D659F"/>
    <w:rsid w:val="009D67BD"/>
    <w:rsid w:val="009E26E3"/>
    <w:rsid w:val="009E611E"/>
    <w:rsid w:val="009F10A1"/>
    <w:rsid w:val="009F3D14"/>
    <w:rsid w:val="009F441D"/>
    <w:rsid w:val="00A02017"/>
    <w:rsid w:val="00A023DB"/>
    <w:rsid w:val="00A02446"/>
    <w:rsid w:val="00A04433"/>
    <w:rsid w:val="00A213DE"/>
    <w:rsid w:val="00A32F28"/>
    <w:rsid w:val="00A34CE4"/>
    <w:rsid w:val="00A40021"/>
    <w:rsid w:val="00A53AA3"/>
    <w:rsid w:val="00A56FE8"/>
    <w:rsid w:val="00A6590F"/>
    <w:rsid w:val="00A74D1A"/>
    <w:rsid w:val="00A80D50"/>
    <w:rsid w:val="00A8436B"/>
    <w:rsid w:val="00A865B2"/>
    <w:rsid w:val="00A91EBD"/>
    <w:rsid w:val="00A92413"/>
    <w:rsid w:val="00AA0F5C"/>
    <w:rsid w:val="00AA1B63"/>
    <w:rsid w:val="00AA1E31"/>
    <w:rsid w:val="00AA755A"/>
    <w:rsid w:val="00AB080B"/>
    <w:rsid w:val="00AB5BA2"/>
    <w:rsid w:val="00AB6564"/>
    <w:rsid w:val="00AC4ED6"/>
    <w:rsid w:val="00AD2BCD"/>
    <w:rsid w:val="00AD50B8"/>
    <w:rsid w:val="00AD6718"/>
    <w:rsid w:val="00AD71E5"/>
    <w:rsid w:val="00AD7561"/>
    <w:rsid w:val="00AE05CE"/>
    <w:rsid w:val="00AE0AE1"/>
    <w:rsid w:val="00AE61BB"/>
    <w:rsid w:val="00AE7775"/>
    <w:rsid w:val="00AF07BE"/>
    <w:rsid w:val="00AF16DF"/>
    <w:rsid w:val="00AF641E"/>
    <w:rsid w:val="00B037B7"/>
    <w:rsid w:val="00B040FA"/>
    <w:rsid w:val="00B0573C"/>
    <w:rsid w:val="00B05AC7"/>
    <w:rsid w:val="00B06DD9"/>
    <w:rsid w:val="00B07BE9"/>
    <w:rsid w:val="00B112BB"/>
    <w:rsid w:val="00B121B7"/>
    <w:rsid w:val="00B130A3"/>
    <w:rsid w:val="00B169DB"/>
    <w:rsid w:val="00B2589B"/>
    <w:rsid w:val="00B25C13"/>
    <w:rsid w:val="00B36712"/>
    <w:rsid w:val="00B433C7"/>
    <w:rsid w:val="00B4531D"/>
    <w:rsid w:val="00B47037"/>
    <w:rsid w:val="00B530CD"/>
    <w:rsid w:val="00B60520"/>
    <w:rsid w:val="00B72498"/>
    <w:rsid w:val="00B80FC2"/>
    <w:rsid w:val="00B83AB5"/>
    <w:rsid w:val="00B8560B"/>
    <w:rsid w:val="00B94E26"/>
    <w:rsid w:val="00B966E9"/>
    <w:rsid w:val="00BA07F5"/>
    <w:rsid w:val="00BA48FE"/>
    <w:rsid w:val="00BA4ACC"/>
    <w:rsid w:val="00BA5A6B"/>
    <w:rsid w:val="00BA6892"/>
    <w:rsid w:val="00BA6D12"/>
    <w:rsid w:val="00BA7503"/>
    <w:rsid w:val="00BB65B1"/>
    <w:rsid w:val="00BB68B3"/>
    <w:rsid w:val="00BC0AB2"/>
    <w:rsid w:val="00BC0F08"/>
    <w:rsid w:val="00BC5A8E"/>
    <w:rsid w:val="00BD3E33"/>
    <w:rsid w:val="00BD41B4"/>
    <w:rsid w:val="00BD49C1"/>
    <w:rsid w:val="00BE2565"/>
    <w:rsid w:val="00BE2BA5"/>
    <w:rsid w:val="00BE3AC0"/>
    <w:rsid w:val="00BE6496"/>
    <w:rsid w:val="00BF6273"/>
    <w:rsid w:val="00C10556"/>
    <w:rsid w:val="00C156A2"/>
    <w:rsid w:val="00C20010"/>
    <w:rsid w:val="00C21002"/>
    <w:rsid w:val="00C21C86"/>
    <w:rsid w:val="00C23EF1"/>
    <w:rsid w:val="00C26FF1"/>
    <w:rsid w:val="00C27F41"/>
    <w:rsid w:val="00C3009B"/>
    <w:rsid w:val="00C308AA"/>
    <w:rsid w:val="00C335BC"/>
    <w:rsid w:val="00C34FD0"/>
    <w:rsid w:val="00C36571"/>
    <w:rsid w:val="00C37F44"/>
    <w:rsid w:val="00C41501"/>
    <w:rsid w:val="00C42A54"/>
    <w:rsid w:val="00C43396"/>
    <w:rsid w:val="00C43D51"/>
    <w:rsid w:val="00C44933"/>
    <w:rsid w:val="00C45EE5"/>
    <w:rsid w:val="00C5104E"/>
    <w:rsid w:val="00C53DE5"/>
    <w:rsid w:val="00C55662"/>
    <w:rsid w:val="00C56E9F"/>
    <w:rsid w:val="00C633FD"/>
    <w:rsid w:val="00C667E4"/>
    <w:rsid w:val="00C66E1A"/>
    <w:rsid w:val="00C700F1"/>
    <w:rsid w:val="00C77584"/>
    <w:rsid w:val="00C77C8B"/>
    <w:rsid w:val="00C81441"/>
    <w:rsid w:val="00C8176A"/>
    <w:rsid w:val="00C836C8"/>
    <w:rsid w:val="00C90C75"/>
    <w:rsid w:val="00C96D03"/>
    <w:rsid w:val="00CA1CD6"/>
    <w:rsid w:val="00CA2C2F"/>
    <w:rsid w:val="00CB1A78"/>
    <w:rsid w:val="00CB3A1F"/>
    <w:rsid w:val="00CB6653"/>
    <w:rsid w:val="00CC097C"/>
    <w:rsid w:val="00CC24BB"/>
    <w:rsid w:val="00CD3273"/>
    <w:rsid w:val="00CD4057"/>
    <w:rsid w:val="00CD7622"/>
    <w:rsid w:val="00CF11ED"/>
    <w:rsid w:val="00CF19CE"/>
    <w:rsid w:val="00CF3797"/>
    <w:rsid w:val="00CF69AF"/>
    <w:rsid w:val="00D0015E"/>
    <w:rsid w:val="00D001FE"/>
    <w:rsid w:val="00D00961"/>
    <w:rsid w:val="00D00A6C"/>
    <w:rsid w:val="00D02A46"/>
    <w:rsid w:val="00D06936"/>
    <w:rsid w:val="00D13114"/>
    <w:rsid w:val="00D26D65"/>
    <w:rsid w:val="00D26E2B"/>
    <w:rsid w:val="00D27527"/>
    <w:rsid w:val="00D329BB"/>
    <w:rsid w:val="00D370F7"/>
    <w:rsid w:val="00D41BE3"/>
    <w:rsid w:val="00D43B27"/>
    <w:rsid w:val="00D44E7D"/>
    <w:rsid w:val="00D45881"/>
    <w:rsid w:val="00D46C45"/>
    <w:rsid w:val="00D50DB1"/>
    <w:rsid w:val="00D5526B"/>
    <w:rsid w:val="00D55D77"/>
    <w:rsid w:val="00D605B3"/>
    <w:rsid w:val="00D62B08"/>
    <w:rsid w:val="00D635B3"/>
    <w:rsid w:val="00D65CB3"/>
    <w:rsid w:val="00D66580"/>
    <w:rsid w:val="00D679B9"/>
    <w:rsid w:val="00D71FA3"/>
    <w:rsid w:val="00D7672B"/>
    <w:rsid w:val="00D77D0A"/>
    <w:rsid w:val="00D81329"/>
    <w:rsid w:val="00D8564A"/>
    <w:rsid w:val="00D873F9"/>
    <w:rsid w:val="00D87617"/>
    <w:rsid w:val="00D8766A"/>
    <w:rsid w:val="00D9520B"/>
    <w:rsid w:val="00D97C65"/>
    <w:rsid w:val="00DA034E"/>
    <w:rsid w:val="00DA0729"/>
    <w:rsid w:val="00DA25BB"/>
    <w:rsid w:val="00DA3089"/>
    <w:rsid w:val="00DA323E"/>
    <w:rsid w:val="00DA5C10"/>
    <w:rsid w:val="00DA69AF"/>
    <w:rsid w:val="00DA6B64"/>
    <w:rsid w:val="00DB0D4D"/>
    <w:rsid w:val="00DB5DF6"/>
    <w:rsid w:val="00DC03ED"/>
    <w:rsid w:val="00DC25EB"/>
    <w:rsid w:val="00DC49E4"/>
    <w:rsid w:val="00DD020A"/>
    <w:rsid w:val="00DD1A37"/>
    <w:rsid w:val="00DD78C8"/>
    <w:rsid w:val="00DE3CAB"/>
    <w:rsid w:val="00DF41D9"/>
    <w:rsid w:val="00DF4B01"/>
    <w:rsid w:val="00DF7307"/>
    <w:rsid w:val="00E1401B"/>
    <w:rsid w:val="00E21531"/>
    <w:rsid w:val="00E25EC6"/>
    <w:rsid w:val="00E272FE"/>
    <w:rsid w:val="00E31701"/>
    <w:rsid w:val="00E47874"/>
    <w:rsid w:val="00E57B8A"/>
    <w:rsid w:val="00E614D2"/>
    <w:rsid w:val="00E61E8A"/>
    <w:rsid w:val="00E65CAE"/>
    <w:rsid w:val="00E6692F"/>
    <w:rsid w:val="00E67D9F"/>
    <w:rsid w:val="00E70FC4"/>
    <w:rsid w:val="00E76A08"/>
    <w:rsid w:val="00E83765"/>
    <w:rsid w:val="00E91C93"/>
    <w:rsid w:val="00E959D8"/>
    <w:rsid w:val="00EA1797"/>
    <w:rsid w:val="00EA200E"/>
    <w:rsid w:val="00EA3AA6"/>
    <w:rsid w:val="00EA422C"/>
    <w:rsid w:val="00EA4299"/>
    <w:rsid w:val="00EC02B6"/>
    <w:rsid w:val="00ED351B"/>
    <w:rsid w:val="00ED7C17"/>
    <w:rsid w:val="00EE6AA9"/>
    <w:rsid w:val="00EF65FC"/>
    <w:rsid w:val="00EF72E8"/>
    <w:rsid w:val="00F0108B"/>
    <w:rsid w:val="00F0137A"/>
    <w:rsid w:val="00F05C88"/>
    <w:rsid w:val="00F11DE9"/>
    <w:rsid w:val="00F13CD9"/>
    <w:rsid w:val="00F230A1"/>
    <w:rsid w:val="00F379C2"/>
    <w:rsid w:val="00F40239"/>
    <w:rsid w:val="00F42C3C"/>
    <w:rsid w:val="00F446DE"/>
    <w:rsid w:val="00F44F30"/>
    <w:rsid w:val="00F47535"/>
    <w:rsid w:val="00F50E92"/>
    <w:rsid w:val="00F5152E"/>
    <w:rsid w:val="00F538B2"/>
    <w:rsid w:val="00F64F35"/>
    <w:rsid w:val="00F65507"/>
    <w:rsid w:val="00F70A13"/>
    <w:rsid w:val="00F734CF"/>
    <w:rsid w:val="00F7592E"/>
    <w:rsid w:val="00F85E81"/>
    <w:rsid w:val="00F861D1"/>
    <w:rsid w:val="00F92710"/>
    <w:rsid w:val="00F92C25"/>
    <w:rsid w:val="00F93164"/>
    <w:rsid w:val="00F937D5"/>
    <w:rsid w:val="00FA07F3"/>
    <w:rsid w:val="00FA3100"/>
    <w:rsid w:val="00FA36A1"/>
    <w:rsid w:val="00FB0006"/>
    <w:rsid w:val="00FB0341"/>
    <w:rsid w:val="00FB570D"/>
    <w:rsid w:val="00FB6298"/>
    <w:rsid w:val="00FC55C5"/>
    <w:rsid w:val="00FD343F"/>
    <w:rsid w:val="00FD677D"/>
    <w:rsid w:val="00FE00A5"/>
    <w:rsid w:val="00FE2860"/>
    <w:rsid w:val="00FE4554"/>
    <w:rsid w:val="00FE6BE3"/>
    <w:rsid w:val="00FF089C"/>
    <w:rsid w:val="00FF116A"/>
    <w:rsid w:val="00FF30A2"/>
    <w:rsid w:val="00FF40A4"/>
    <w:rsid w:val="00FF4B26"/>
    <w:rsid w:val="00FF5A92"/>
    <w:rsid w:val="00FF5D90"/>
    <w:rsid w:val="00FF6A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B7330"/>
  <w15:docId w15:val="{62D5414F-9DE8-419F-BE89-4BB43103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E9F"/>
    <w:pPr>
      <w:spacing w:after="120" w:line="240" w:lineRule="auto"/>
      <w:jc w:val="both"/>
    </w:pPr>
    <w:rPr>
      <w:rFonts w:ascii="Candara" w:hAnsi="Candara"/>
    </w:rPr>
  </w:style>
  <w:style w:type="paragraph" w:styleId="Ttulo1">
    <w:name w:val="heading 1"/>
    <w:basedOn w:val="Normal"/>
    <w:next w:val="Normal"/>
    <w:link w:val="Ttulo1Car"/>
    <w:uiPriority w:val="9"/>
    <w:qFormat/>
    <w:rsid w:val="00330058"/>
    <w:pPr>
      <w:keepNext/>
      <w:keepLines/>
      <w:numPr>
        <w:numId w:val="28"/>
      </w:numPr>
      <w:outlineLvl w:val="0"/>
    </w:pPr>
    <w:rPr>
      <w:rFonts w:eastAsiaTheme="majorEastAsia" w:cstheme="majorBidi"/>
      <w:b/>
      <w:bCs/>
      <w:color w:val="000000" w:themeColor="text1"/>
      <w:sz w:val="28"/>
      <w:szCs w:val="28"/>
    </w:rPr>
  </w:style>
  <w:style w:type="paragraph" w:styleId="Ttulo2">
    <w:name w:val="heading 2"/>
    <w:basedOn w:val="Ttulo1"/>
    <w:next w:val="Normal"/>
    <w:link w:val="Ttulo2Car"/>
    <w:uiPriority w:val="9"/>
    <w:unhideWhenUsed/>
    <w:qFormat/>
    <w:rsid w:val="00330058"/>
    <w:pPr>
      <w:numPr>
        <w:ilvl w:val="1"/>
      </w:numPr>
      <w:ind w:left="426"/>
      <w:outlineLvl w:val="1"/>
    </w:pPr>
    <w:rPr>
      <w:sz w:val="24"/>
    </w:rPr>
  </w:style>
  <w:style w:type="paragraph" w:styleId="Ttulo3">
    <w:name w:val="heading 3"/>
    <w:basedOn w:val="Ttulo2"/>
    <w:next w:val="Normal"/>
    <w:link w:val="Ttulo3Car"/>
    <w:uiPriority w:val="9"/>
    <w:unhideWhenUsed/>
    <w:qFormat/>
    <w:rsid w:val="00E614D2"/>
    <w:pPr>
      <w:numPr>
        <w:ilvl w:val="0"/>
        <w:numId w:val="0"/>
      </w:numPr>
      <w:jc w:val="left"/>
      <w:outlineLvl w:val="2"/>
    </w:pPr>
    <w:rPr>
      <w:bCs w:val="0"/>
      <w:color w:val="auto"/>
    </w:rPr>
  </w:style>
  <w:style w:type="paragraph" w:styleId="Ttulo4">
    <w:name w:val="heading 4"/>
    <w:basedOn w:val="Normal"/>
    <w:next w:val="Normal"/>
    <w:link w:val="Ttulo4Car"/>
    <w:uiPriority w:val="9"/>
    <w:unhideWhenUsed/>
    <w:qFormat/>
    <w:rsid w:val="00C56E9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uiPriority w:val="99"/>
    <w:unhideWhenUsed/>
    <w:rsid w:val="00B07BE9"/>
    <w:pPr>
      <w:tabs>
        <w:tab w:val="center" w:pos="4252"/>
        <w:tab w:val="right" w:pos="8504"/>
      </w:tabs>
    </w:pPr>
    <w:rPr>
      <w:rFonts w:asciiTheme="minorHAnsi" w:hAnsiTheme="minorHAnsi"/>
    </w:rPr>
  </w:style>
  <w:style w:type="character" w:customStyle="1" w:styleId="EncabezadoCar">
    <w:name w:val="Encabezado Car"/>
    <w:aliases w:val="h Car"/>
    <w:basedOn w:val="Fuentedeprrafopredeter"/>
    <w:link w:val="Encabezado"/>
    <w:uiPriority w:val="99"/>
    <w:rsid w:val="00B07BE9"/>
  </w:style>
  <w:style w:type="paragraph" w:styleId="Piedepgina">
    <w:name w:val="footer"/>
    <w:basedOn w:val="Normal"/>
    <w:link w:val="PiedepginaCar"/>
    <w:uiPriority w:val="99"/>
    <w:unhideWhenUsed/>
    <w:rsid w:val="00B07BE9"/>
    <w:pPr>
      <w:tabs>
        <w:tab w:val="center" w:pos="4252"/>
        <w:tab w:val="right" w:pos="8504"/>
      </w:tabs>
    </w:pPr>
    <w:rPr>
      <w:rFonts w:asciiTheme="minorHAnsi" w:hAnsiTheme="minorHAnsi"/>
    </w:rPr>
  </w:style>
  <w:style w:type="character" w:customStyle="1" w:styleId="PiedepginaCar">
    <w:name w:val="Pie de página Car"/>
    <w:basedOn w:val="Fuentedeprrafopredeter"/>
    <w:link w:val="Piedepgina"/>
    <w:uiPriority w:val="99"/>
    <w:rsid w:val="00B07BE9"/>
  </w:style>
  <w:style w:type="character" w:styleId="Hipervnculo">
    <w:name w:val="Hyperlink"/>
    <w:basedOn w:val="Fuentedeprrafopredeter"/>
    <w:uiPriority w:val="99"/>
    <w:unhideWhenUsed/>
    <w:rsid w:val="00B8560B"/>
    <w:rPr>
      <w:color w:val="0563C1" w:themeColor="hyperlink"/>
      <w:u w:val="single"/>
    </w:rPr>
  </w:style>
  <w:style w:type="paragraph" w:styleId="NormalWeb">
    <w:name w:val="Normal (Web)"/>
    <w:basedOn w:val="Normal"/>
    <w:uiPriority w:val="99"/>
    <w:semiHidden/>
    <w:unhideWhenUsed/>
    <w:rsid w:val="004972E6"/>
    <w:pPr>
      <w:spacing w:before="100" w:beforeAutospacing="1" w:after="100" w:afterAutospacing="1"/>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330058"/>
    <w:rPr>
      <w:rFonts w:ascii="Candara" w:eastAsiaTheme="majorEastAsia" w:hAnsi="Candara" w:cstheme="majorBidi"/>
      <w:b/>
      <w:bCs/>
      <w:color w:val="000000" w:themeColor="text1"/>
      <w:sz w:val="28"/>
      <w:szCs w:val="28"/>
    </w:rPr>
  </w:style>
  <w:style w:type="character" w:customStyle="1" w:styleId="Ttulo2Car">
    <w:name w:val="Título 2 Car"/>
    <w:basedOn w:val="Fuentedeprrafopredeter"/>
    <w:link w:val="Ttulo2"/>
    <w:uiPriority w:val="9"/>
    <w:rsid w:val="00330058"/>
    <w:rPr>
      <w:rFonts w:ascii="Candara" w:eastAsiaTheme="majorEastAsia" w:hAnsi="Candara" w:cstheme="majorBidi"/>
      <w:b/>
      <w:bCs/>
      <w:color w:val="000000" w:themeColor="text1"/>
      <w:sz w:val="24"/>
      <w:szCs w:val="28"/>
    </w:rPr>
  </w:style>
  <w:style w:type="character" w:customStyle="1" w:styleId="Ttulo3Car">
    <w:name w:val="Título 3 Car"/>
    <w:basedOn w:val="Fuentedeprrafopredeter"/>
    <w:link w:val="Ttulo3"/>
    <w:uiPriority w:val="9"/>
    <w:rsid w:val="00E614D2"/>
    <w:rPr>
      <w:rFonts w:ascii="Candara" w:eastAsiaTheme="majorEastAsia" w:hAnsi="Candara" w:cstheme="majorBidi"/>
      <w:b/>
      <w:sz w:val="24"/>
      <w:szCs w:val="28"/>
    </w:rPr>
  </w:style>
  <w:style w:type="character" w:customStyle="1" w:styleId="Ttulo4Car">
    <w:name w:val="Título 4 Car"/>
    <w:basedOn w:val="Fuentedeprrafopredeter"/>
    <w:link w:val="Ttulo4"/>
    <w:uiPriority w:val="9"/>
    <w:rsid w:val="00C56E9F"/>
    <w:rPr>
      <w:rFonts w:asciiTheme="majorHAnsi" w:eastAsiaTheme="majorEastAsia" w:hAnsiTheme="majorHAnsi" w:cstheme="majorBidi"/>
      <w:b/>
      <w:bCs/>
      <w:i/>
      <w:iCs/>
      <w:color w:val="5B9BD5" w:themeColor="accent1"/>
    </w:rPr>
  </w:style>
  <w:style w:type="paragraph" w:styleId="Ttulo">
    <w:name w:val="Title"/>
    <w:basedOn w:val="Normal"/>
    <w:next w:val="Normal"/>
    <w:link w:val="TtuloCar"/>
    <w:uiPriority w:val="10"/>
    <w:qFormat/>
    <w:rsid w:val="00C56E9F"/>
    <w:pPr>
      <w:spacing w:after="300"/>
      <w:contextualSpacing/>
      <w:jc w:val="center"/>
    </w:pPr>
    <w:rPr>
      <w:rFonts w:eastAsiaTheme="majorEastAsia" w:cstheme="majorBidi"/>
      <w:color w:val="000000" w:themeColor="text1"/>
      <w:spacing w:val="5"/>
      <w:kern w:val="28"/>
      <w:sz w:val="52"/>
      <w:szCs w:val="52"/>
    </w:rPr>
  </w:style>
  <w:style w:type="character" w:customStyle="1" w:styleId="TtuloCar">
    <w:name w:val="Título Car"/>
    <w:basedOn w:val="Fuentedeprrafopredeter"/>
    <w:link w:val="Ttulo"/>
    <w:uiPriority w:val="10"/>
    <w:rsid w:val="00C56E9F"/>
    <w:rPr>
      <w:rFonts w:ascii="Candara" w:eastAsiaTheme="majorEastAsia" w:hAnsi="Candara" w:cstheme="majorBidi"/>
      <w:color w:val="000000" w:themeColor="text1"/>
      <w:spacing w:val="5"/>
      <w:kern w:val="28"/>
      <w:sz w:val="52"/>
      <w:szCs w:val="52"/>
    </w:rPr>
  </w:style>
  <w:style w:type="paragraph" w:styleId="Textodeglobo">
    <w:name w:val="Balloon Text"/>
    <w:basedOn w:val="Normal"/>
    <w:link w:val="TextodegloboCar"/>
    <w:uiPriority w:val="99"/>
    <w:semiHidden/>
    <w:unhideWhenUsed/>
    <w:rsid w:val="00C56E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E9F"/>
    <w:rPr>
      <w:rFonts w:ascii="Tahoma" w:hAnsi="Tahoma" w:cs="Tahoma"/>
      <w:sz w:val="16"/>
      <w:szCs w:val="16"/>
    </w:rPr>
  </w:style>
  <w:style w:type="paragraph" w:styleId="Textonotapie">
    <w:name w:val="footnote text"/>
    <w:basedOn w:val="Normal"/>
    <w:link w:val="TextonotapieCar"/>
    <w:uiPriority w:val="99"/>
    <w:semiHidden/>
    <w:unhideWhenUsed/>
    <w:rsid w:val="00C56E9F"/>
    <w:pPr>
      <w:spacing w:after="0"/>
    </w:pPr>
    <w:rPr>
      <w:sz w:val="20"/>
      <w:szCs w:val="20"/>
    </w:rPr>
  </w:style>
  <w:style w:type="character" w:customStyle="1" w:styleId="TextonotapieCar">
    <w:name w:val="Texto nota pie Car"/>
    <w:basedOn w:val="Fuentedeprrafopredeter"/>
    <w:link w:val="Textonotapie"/>
    <w:uiPriority w:val="99"/>
    <w:semiHidden/>
    <w:rsid w:val="00C56E9F"/>
    <w:rPr>
      <w:rFonts w:ascii="Candara" w:hAnsi="Candara"/>
      <w:sz w:val="20"/>
      <w:szCs w:val="20"/>
    </w:rPr>
  </w:style>
  <w:style w:type="character" w:styleId="Refdenotaalpie">
    <w:name w:val="footnote reference"/>
    <w:basedOn w:val="Fuentedeprrafopredeter"/>
    <w:uiPriority w:val="99"/>
    <w:semiHidden/>
    <w:unhideWhenUsed/>
    <w:rsid w:val="00C56E9F"/>
    <w:rPr>
      <w:vertAlign w:val="superscript"/>
    </w:rPr>
  </w:style>
  <w:style w:type="paragraph" w:styleId="Cita">
    <w:name w:val="Quote"/>
    <w:basedOn w:val="Normal"/>
    <w:next w:val="Normal"/>
    <w:link w:val="CitaCar"/>
    <w:uiPriority w:val="29"/>
    <w:qFormat/>
    <w:rsid w:val="00C56E9F"/>
    <w:rPr>
      <w:i/>
      <w:iCs/>
      <w:color w:val="000000" w:themeColor="text1"/>
    </w:rPr>
  </w:style>
  <w:style w:type="character" w:customStyle="1" w:styleId="CitaCar">
    <w:name w:val="Cita Car"/>
    <w:basedOn w:val="Fuentedeprrafopredeter"/>
    <w:link w:val="Cita"/>
    <w:uiPriority w:val="29"/>
    <w:rsid w:val="00C56E9F"/>
    <w:rPr>
      <w:rFonts w:ascii="Candara" w:hAnsi="Candara"/>
      <w:i/>
      <w:iCs/>
      <w:color w:val="000000" w:themeColor="text1"/>
    </w:rPr>
  </w:style>
  <w:style w:type="paragraph" w:styleId="Prrafodelista">
    <w:name w:val="List Paragraph"/>
    <w:basedOn w:val="Normal"/>
    <w:uiPriority w:val="34"/>
    <w:qFormat/>
    <w:rsid w:val="00C56E9F"/>
    <w:pPr>
      <w:ind w:left="720"/>
      <w:contextualSpacing/>
    </w:pPr>
  </w:style>
  <w:style w:type="paragraph" w:styleId="TtuloTDC">
    <w:name w:val="TOC Heading"/>
    <w:basedOn w:val="Ttulo1"/>
    <w:next w:val="Normal"/>
    <w:uiPriority w:val="39"/>
    <w:unhideWhenUsed/>
    <w:qFormat/>
    <w:rsid w:val="00C56E9F"/>
    <w:pPr>
      <w:numPr>
        <w:numId w:val="0"/>
      </w:numPr>
      <w:spacing w:after="0" w:line="276" w:lineRule="auto"/>
      <w:jc w:val="left"/>
      <w:outlineLvl w:val="9"/>
    </w:pPr>
    <w:rPr>
      <w:rFonts w:asciiTheme="majorHAnsi" w:hAnsiTheme="majorHAnsi"/>
      <w:color w:val="2E74B5" w:themeColor="accent1" w:themeShade="BF"/>
      <w:lang w:eastAsia="es-ES"/>
    </w:rPr>
  </w:style>
  <w:style w:type="paragraph" w:styleId="TDC1">
    <w:name w:val="toc 1"/>
    <w:basedOn w:val="Normal"/>
    <w:next w:val="Normal"/>
    <w:autoRedefine/>
    <w:uiPriority w:val="39"/>
    <w:unhideWhenUsed/>
    <w:rsid w:val="0013045B"/>
    <w:pPr>
      <w:tabs>
        <w:tab w:val="left" w:pos="426"/>
        <w:tab w:val="right" w:leader="dot" w:pos="8494"/>
      </w:tabs>
      <w:spacing w:after="100"/>
    </w:pPr>
    <w:rPr>
      <w:noProof/>
    </w:rPr>
  </w:style>
  <w:style w:type="paragraph" w:styleId="TDC2">
    <w:name w:val="toc 2"/>
    <w:basedOn w:val="Normal"/>
    <w:next w:val="Normal"/>
    <w:autoRedefine/>
    <w:uiPriority w:val="39"/>
    <w:unhideWhenUsed/>
    <w:rsid w:val="00DA0729"/>
    <w:pPr>
      <w:tabs>
        <w:tab w:val="left" w:pos="880"/>
        <w:tab w:val="right" w:leader="dot" w:pos="8779"/>
      </w:tabs>
      <w:spacing w:after="100"/>
      <w:ind w:left="426"/>
    </w:pPr>
  </w:style>
  <w:style w:type="paragraph" w:styleId="TDC3">
    <w:name w:val="toc 3"/>
    <w:basedOn w:val="Normal"/>
    <w:next w:val="Normal"/>
    <w:autoRedefine/>
    <w:uiPriority w:val="39"/>
    <w:unhideWhenUsed/>
    <w:rsid w:val="00C56E9F"/>
    <w:pPr>
      <w:spacing w:after="100"/>
      <w:ind w:left="44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unhideWhenUsed/>
    <w:rPr>
      <w:sz w:val="20"/>
      <w:szCs w:val="20"/>
    </w:rPr>
  </w:style>
  <w:style w:type="character" w:customStyle="1" w:styleId="TextocomentarioCar">
    <w:name w:val="Texto comentario Car"/>
    <w:basedOn w:val="Fuentedeprrafopredeter"/>
    <w:uiPriority w:val="99"/>
    <w:rsid w:val="00C56E9F"/>
    <w:rPr>
      <w:rFonts w:ascii="Candara" w:hAnsi="Candara"/>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C56E9F"/>
    <w:rPr>
      <w:rFonts w:ascii="Candara" w:hAnsi="Candara"/>
      <w:b/>
      <w:bCs/>
      <w:sz w:val="20"/>
      <w:szCs w:val="20"/>
    </w:rPr>
  </w:style>
  <w:style w:type="paragraph" w:customStyle="1" w:styleId="Anexos">
    <w:name w:val="Anexos"/>
    <w:basedOn w:val="Ttulo1"/>
    <w:rsid w:val="005C5111"/>
    <w:pPr>
      <w:numPr>
        <w:numId w:val="0"/>
      </w:numPr>
    </w:pPr>
  </w:style>
  <w:style w:type="table" w:styleId="Tablaconcuadrcula">
    <w:name w:val="Table Grid"/>
    <w:basedOn w:val="Tablanormal"/>
    <w:uiPriority w:val="39"/>
    <w:rsid w:val="0001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paragraph" w:customStyle="1" w:styleId="AspectosValorar">
    <w:name w:val="AspectosValorar"/>
    <w:basedOn w:val="Normal"/>
    <w:link w:val="AspectosValorarCar"/>
    <w:qFormat/>
    <w:rsid w:val="003C4A61"/>
    <w:pPr>
      <w:numPr>
        <w:numId w:val="24"/>
      </w:numPr>
      <w:shd w:val="clear" w:color="auto" w:fill="E7E6E6" w:themeFill="background2"/>
      <w:tabs>
        <w:tab w:val="left" w:pos="284"/>
      </w:tabs>
      <w:spacing w:after="0" w:line="276" w:lineRule="auto"/>
    </w:pPr>
    <w:rPr>
      <w:rFonts w:ascii="Book Antiqua" w:eastAsia="Times New Roman" w:hAnsi="Book Antiqua" w:cs="Book Antiqua"/>
      <w:color w:val="538135" w:themeColor="accent6" w:themeShade="BF"/>
      <w:lang w:eastAsia="es-ES"/>
    </w:rPr>
  </w:style>
  <w:style w:type="character" w:customStyle="1" w:styleId="AspectosValorarCar">
    <w:name w:val="AspectosValorar Car"/>
    <w:basedOn w:val="Fuentedeprrafopredeter"/>
    <w:link w:val="AspectosValorar"/>
    <w:rsid w:val="003C4A61"/>
    <w:rPr>
      <w:rFonts w:ascii="Book Antiqua" w:eastAsia="Times New Roman" w:hAnsi="Book Antiqua" w:cs="Book Antiqua"/>
      <w:color w:val="538135" w:themeColor="accent6" w:themeShade="BF"/>
      <w:shd w:val="clear" w:color="auto" w:fill="E7E6E6" w:themeFill="background2"/>
      <w:lang w:eastAsia="es-ES"/>
    </w:rPr>
  </w:style>
  <w:style w:type="paragraph" w:customStyle="1" w:styleId="Ttulo21">
    <w:name w:val="Título 21"/>
    <w:basedOn w:val="Normal"/>
    <w:next w:val="Normal"/>
    <w:uiPriority w:val="9"/>
    <w:unhideWhenUsed/>
    <w:qFormat/>
    <w:rsid w:val="004C798B"/>
    <w:pPr>
      <w:keepNext/>
      <w:keepLines/>
      <w:tabs>
        <w:tab w:val="left" w:pos="284"/>
        <w:tab w:val="left" w:pos="426"/>
      </w:tabs>
      <w:spacing w:before="200" w:after="240"/>
      <w:ind w:left="792" w:hanging="432"/>
    </w:pPr>
    <w:rPr>
      <w:rFonts w:eastAsiaTheme="majorEastAsia" w:cstheme="majorBidi"/>
      <w:b/>
      <w:bCs/>
      <w:color w:val="000000" w:themeColor="text1"/>
      <w:sz w:val="26"/>
      <w:szCs w:val="26"/>
    </w:rPr>
  </w:style>
  <w:style w:type="character" w:styleId="Ttulodellibro">
    <w:name w:val="Book Title"/>
    <w:basedOn w:val="Fuentedeprrafopredeter"/>
    <w:uiPriority w:val="33"/>
    <w:qFormat/>
    <w:rsid w:val="004C798B"/>
    <w:rPr>
      <w:b/>
      <w:bCs/>
      <w:i/>
      <w:iCs/>
      <w:spacing w:val="5"/>
    </w:rPr>
  </w:style>
  <w:style w:type="paragraph" w:customStyle="1" w:styleId="Default">
    <w:name w:val="Default"/>
    <w:rsid w:val="003C1490"/>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73597">
      <w:bodyDiv w:val="1"/>
      <w:marLeft w:val="0"/>
      <w:marRight w:val="0"/>
      <w:marTop w:val="0"/>
      <w:marBottom w:val="0"/>
      <w:divBdr>
        <w:top w:val="none" w:sz="0" w:space="0" w:color="auto"/>
        <w:left w:val="none" w:sz="0" w:space="0" w:color="auto"/>
        <w:bottom w:val="none" w:sz="0" w:space="0" w:color="auto"/>
        <w:right w:val="none" w:sz="0" w:space="0" w:color="auto"/>
      </w:divBdr>
    </w:div>
    <w:div w:id="1600797683">
      <w:bodyDiv w:val="1"/>
      <w:marLeft w:val="0"/>
      <w:marRight w:val="0"/>
      <w:marTop w:val="0"/>
      <w:marBottom w:val="0"/>
      <w:divBdr>
        <w:top w:val="none" w:sz="0" w:space="0" w:color="auto"/>
        <w:left w:val="none" w:sz="0" w:space="0" w:color="auto"/>
        <w:bottom w:val="none" w:sz="0" w:space="0" w:color="auto"/>
        <w:right w:val="none" w:sz="0" w:space="0" w:color="auto"/>
      </w:divBdr>
    </w:div>
    <w:div w:id="1740133221">
      <w:bodyDiv w:val="1"/>
      <w:marLeft w:val="0"/>
      <w:marRight w:val="0"/>
      <w:marTop w:val="0"/>
      <w:marBottom w:val="0"/>
      <w:divBdr>
        <w:top w:val="none" w:sz="0" w:space="0" w:color="auto"/>
        <w:left w:val="none" w:sz="0" w:space="0" w:color="auto"/>
        <w:bottom w:val="none" w:sz="0" w:space="0" w:color="auto"/>
        <w:right w:val="none" w:sz="0" w:space="0" w:color="auto"/>
      </w:divBdr>
    </w:div>
    <w:div w:id="20935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ortegap\Desktop\ACPUA+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XXZjN0JH6maq69g/fCmw8FTPGjQ==">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679652-E94B-48D3-B441-6BB4F532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ACPUA+COLOR.dotx</Template>
  <TotalTime>0</TotalTime>
  <Pages>32</Pages>
  <Words>8128</Words>
  <Characters>44710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 Lozano</dc:creator>
  <cp:keywords/>
  <dc:description/>
  <cp:lastModifiedBy>ACPUA</cp:lastModifiedBy>
  <cp:revision>2</cp:revision>
  <cp:lastPrinted>2020-03-30T07:36:00Z</cp:lastPrinted>
  <dcterms:created xsi:type="dcterms:W3CDTF">2020-06-10T12:23:00Z</dcterms:created>
  <dcterms:modified xsi:type="dcterms:W3CDTF">2020-06-10T12:23:00Z</dcterms:modified>
</cp:coreProperties>
</file>